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C5161" w14:textId="77777777" w:rsidR="00D560F7" w:rsidRPr="00217E89" w:rsidRDefault="00D560F7" w:rsidP="000C4EAA">
      <w:pPr>
        <w:shd w:val="clear" w:color="auto" w:fill="FFFFFF"/>
        <w:rPr>
          <w:rFonts w:eastAsia="Times New Roman" w:cstheme="minorHAnsi"/>
          <w:color w:val="000000"/>
          <w:sz w:val="18"/>
          <w:szCs w:val="18"/>
          <w:lang w:eastAsia="en-GB"/>
        </w:rPr>
      </w:pPr>
    </w:p>
    <w:tbl>
      <w:tblPr>
        <w:tblStyle w:val="TableGrid"/>
        <w:tblW w:w="10207" w:type="dxa"/>
        <w:tblInd w:w="-431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53"/>
        <w:gridCol w:w="708"/>
        <w:gridCol w:w="426"/>
        <w:gridCol w:w="850"/>
        <w:gridCol w:w="2268"/>
        <w:gridCol w:w="142"/>
        <w:gridCol w:w="3260"/>
      </w:tblGrid>
      <w:tr w:rsidR="003319EE" w:rsidRPr="00217E89" w14:paraId="4B0C43DB" w14:textId="77777777" w:rsidTr="002E098D"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14:paraId="59311555" w14:textId="332CBA52" w:rsidR="003319EE" w:rsidRPr="00217E89" w:rsidRDefault="003319EE" w:rsidP="00340885">
            <w:pPr>
              <w:jc w:val="center"/>
              <w:rPr>
                <w:rFonts w:cstheme="minorHAnsi"/>
                <w:b/>
              </w:rPr>
            </w:pPr>
            <w:r w:rsidRPr="00217E89">
              <w:rPr>
                <w:rFonts w:cstheme="minorHAnsi"/>
                <w:b/>
              </w:rPr>
              <w:t>Burney Society UK June 202</w:t>
            </w:r>
            <w:r w:rsidR="00AF3CD7">
              <w:rPr>
                <w:rFonts w:cstheme="minorHAnsi"/>
                <w:b/>
              </w:rPr>
              <w:t>4</w:t>
            </w:r>
            <w:r w:rsidRPr="00217E89">
              <w:rPr>
                <w:rFonts w:cstheme="minorHAnsi"/>
                <w:b/>
              </w:rPr>
              <w:t xml:space="preserve"> Conference Registration</w:t>
            </w:r>
            <w:r w:rsidR="000E104A" w:rsidRPr="00217E89">
              <w:rPr>
                <w:rFonts w:cstheme="minorHAnsi"/>
                <w:b/>
              </w:rPr>
              <w:t xml:space="preserve"> Form</w:t>
            </w:r>
          </w:p>
        </w:tc>
      </w:tr>
      <w:tr w:rsidR="003319EE" w:rsidRPr="00217E89" w14:paraId="385D0144" w14:textId="77777777" w:rsidTr="002E098D">
        <w:trPr>
          <w:trHeight w:val="287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30940A91" w14:textId="77777777" w:rsidR="003319EE" w:rsidRPr="00217E89" w:rsidRDefault="003319EE" w:rsidP="002E098D">
            <w:pPr>
              <w:rPr>
                <w:rFonts w:cstheme="minorHAnsi"/>
                <w:bCs/>
                <w:sz w:val="20"/>
                <w:szCs w:val="20"/>
              </w:rPr>
            </w:pPr>
            <w:r w:rsidRPr="00217E89">
              <w:rPr>
                <w:rFonts w:cstheme="minorHAnsi"/>
                <w:bCs/>
                <w:sz w:val="20"/>
                <w:szCs w:val="20"/>
              </w:rPr>
              <w:t>Title (Prof, Dr, etc.)</w:t>
            </w:r>
          </w:p>
        </w:tc>
        <w:tc>
          <w:tcPr>
            <w:tcW w:w="1134" w:type="dxa"/>
            <w:gridSpan w:val="2"/>
          </w:tcPr>
          <w:p w14:paraId="3A6626A1" w14:textId="20B1D371" w:rsidR="003319EE" w:rsidRPr="00217E89" w:rsidRDefault="003319EE" w:rsidP="002E098D">
            <w:pPr>
              <w:ind w:hanging="14"/>
              <w:jc w:val="both"/>
              <w:rPr>
                <w:rFonts w:cstheme="minorHAnsi"/>
                <w:bCs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  <w:vAlign w:val="center"/>
          </w:tcPr>
          <w:p w14:paraId="7BE4D30A" w14:textId="77777777" w:rsidR="003319EE" w:rsidRPr="00217E89" w:rsidRDefault="003319EE" w:rsidP="002E098D">
            <w:pPr>
              <w:ind w:hanging="44"/>
              <w:rPr>
                <w:rFonts w:cstheme="minorHAnsi"/>
                <w:bCs/>
                <w:sz w:val="20"/>
                <w:szCs w:val="20"/>
              </w:rPr>
            </w:pPr>
            <w:r w:rsidRPr="00217E89">
              <w:rPr>
                <w:rFonts w:cstheme="minorHAnsi"/>
                <w:bCs/>
                <w:sz w:val="20"/>
                <w:szCs w:val="20"/>
              </w:rPr>
              <w:t>Name</w:t>
            </w:r>
          </w:p>
        </w:tc>
        <w:tc>
          <w:tcPr>
            <w:tcW w:w="5670" w:type="dxa"/>
            <w:gridSpan w:val="3"/>
          </w:tcPr>
          <w:p w14:paraId="14811DB2" w14:textId="77777777" w:rsidR="003319EE" w:rsidRPr="00217E89" w:rsidRDefault="003319EE" w:rsidP="002E098D">
            <w:pPr>
              <w:ind w:hanging="59"/>
              <w:rPr>
                <w:rFonts w:cstheme="minorHAnsi"/>
                <w:bCs/>
              </w:rPr>
            </w:pPr>
          </w:p>
        </w:tc>
      </w:tr>
      <w:tr w:rsidR="003F28B5" w:rsidRPr="00217E89" w14:paraId="45D9AE27" w14:textId="77777777" w:rsidTr="00304503">
        <w:trPr>
          <w:trHeight w:val="287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0F48EAAF" w14:textId="17E7B45D" w:rsidR="003F28B5" w:rsidRPr="00217E89" w:rsidRDefault="003F28B5" w:rsidP="002E098D">
            <w:pPr>
              <w:rPr>
                <w:rFonts w:cstheme="minorHAnsi"/>
                <w:bCs/>
                <w:sz w:val="20"/>
                <w:szCs w:val="20"/>
              </w:rPr>
            </w:pPr>
            <w:r w:rsidRPr="00217E89">
              <w:rPr>
                <w:rFonts w:cstheme="minorHAnsi"/>
                <w:bCs/>
                <w:sz w:val="20"/>
                <w:szCs w:val="20"/>
              </w:rPr>
              <w:t>Email</w:t>
            </w:r>
          </w:p>
        </w:tc>
        <w:tc>
          <w:tcPr>
            <w:tcW w:w="4394" w:type="dxa"/>
            <w:gridSpan w:val="5"/>
          </w:tcPr>
          <w:p w14:paraId="2865015D" w14:textId="77777777" w:rsidR="003F28B5" w:rsidRPr="00217E89" w:rsidRDefault="003F28B5" w:rsidP="002E098D">
            <w:pPr>
              <w:ind w:hanging="59"/>
              <w:rPr>
                <w:rFonts w:cstheme="minorHAnsi"/>
                <w:bCs/>
              </w:rPr>
            </w:pPr>
          </w:p>
        </w:tc>
        <w:tc>
          <w:tcPr>
            <w:tcW w:w="3260" w:type="dxa"/>
          </w:tcPr>
          <w:p w14:paraId="3754A8BA" w14:textId="7DD16E4B" w:rsidR="003F28B5" w:rsidRPr="00304503" w:rsidRDefault="00304503" w:rsidP="002E098D">
            <w:pPr>
              <w:ind w:hanging="59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r w:rsidR="003F28B5" w:rsidRPr="00304503">
              <w:rPr>
                <w:rFonts w:cstheme="minorHAnsi"/>
                <w:bCs/>
                <w:sz w:val="16"/>
                <w:szCs w:val="16"/>
              </w:rPr>
              <w:t>May we include in conference materials?</w:t>
            </w:r>
          </w:p>
        </w:tc>
      </w:tr>
      <w:tr w:rsidR="003319EE" w:rsidRPr="00217E89" w14:paraId="538FAED6" w14:textId="77777777" w:rsidTr="00304503">
        <w:trPr>
          <w:trHeight w:val="316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71AE6334" w14:textId="77777777" w:rsidR="003319EE" w:rsidRPr="00217E89" w:rsidRDefault="003319EE" w:rsidP="002E098D">
            <w:pPr>
              <w:rPr>
                <w:rFonts w:cstheme="minorHAnsi"/>
                <w:bCs/>
                <w:sz w:val="20"/>
                <w:szCs w:val="20"/>
              </w:rPr>
            </w:pPr>
            <w:r w:rsidRPr="00217E89">
              <w:rPr>
                <w:rFonts w:cstheme="minorHAnsi"/>
                <w:bCs/>
                <w:sz w:val="20"/>
                <w:szCs w:val="20"/>
              </w:rPr>
              <w:t>Institutional affiliation?</w:t>
            </w:r>
          </w:p>
        </w:tc>
        <w:tc>
          <w:tcPr>
            <w:tcW w:w="4394" w:type="dxa"/>
            <w:gridSpan w:val="5"/>
            <w:shd w:val="clear" w:color="auto" w:fill="FFFFFF" w:themeFill="background1"/>
            <w:vAlign w:val="center"/>
          </w:tcPr>
          <w:p w14:paraId="4A20BE7F" w14:textId="77777777" w:rsidR="003319EE" w:rsidRPr="00217E89" w:rsidRDefault="003319EE" w:rsidP="002E098D">
            <w:pPr>
              <w:rPr>
                <w:rFonts w:cstheme="minorHAnsi"/>
                <w:bCs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14:paraId="6538EAAC" w14:textId="5D8D7168" w:rsidR="003319EE" w:rsidRPr="00304503" w:rsidRDefault="003319EE" w:rsidP="00304503">
            <w:pPr>
              <w:jc w:val="both"/>
              <w:rPr>
                <w:rFonts w:cstheme="minorHAnsi"/>
                <w:bCs/>
                <w:sz w:val="16"/>
                <w:szCs w:val="16"/>
              </w:rPr>
            </w:pPr>
            <w:r w:rsidRPr="00304503">
              <w:rPr>
                <w:rFonts w:cstheme="minorHAnsi"/>
                <w:bCs/>
                <w:sz w:val="16"/>
                <w:szCs w:val="16"/>
              </w:rPr>
              <w:t xml:space="preserve">Paper proposal </w:t>
            </w:r>
            <w:proofErr w:type="gramStart"/>
            <w:r w:rsidRPr="00304503">
              <w:rPr>
                <w:rFonts w:cstheme="minorHAnsi"/>
                <w:bCs/>
                <w:sz w:val="16"/>
                <w:szCs w:val="16"/>
              </w:rPr>
              <w:t>submitted?</w:t>
            </w:r>
            <w:proofErr w:type="gramEnd"/>
            <w:r w:rsidRPr="00304503"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="00E53AEF">
              <w:rPr>
                <w:rFonts w:cstheme="minorHAnsi"/>
                <w:bCs/>
                <w:sz w:val="16"/>
                <w:szCs w:val="16"/>
              </w:rPr>
              <w:t xml:space="preserve">    Y/N</w:t>
            </w:r>
          </w:p>
        </w:tc>
      </w:tr>
      <w:tr w:rsidR="003F28B5" w:rsidRPr="00217E89" w14:paraId="14D4A863" w14:textId="77777777" w:rsidTr="000C5A97">
        <w:trPr>
          <w:trHeight w:val="316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21B249CD" w14:textId="28686526" w:rsidR="003F28B5" w:rsidRPr="00217E89" w:rsidRDefault="003F28B5" w:rsidP="002E098D">
            <w:pPr>
              <w:rPr>
                <w:rFonts w:cstheme="minorHAnsi"/>
                <w:bCs/>
                <w:sz w:val="20"/>
                <w:szCs w:val="20"/>
              </w:rPr>
            </w:pPr>
            <w:r w:rsidRPr="00217E89">
              <w:rPr>
                <w:rFonts w:cstheme="minorHAnsi"/>
                <w:bCs/>
                <w:sz w:val="20"/>
                <w:szCs w:val="20"/>
              </w:rPr>
              <w:t>Allergies/requirements?</w:t>
            </w:r>
          </w:p>
        </w:tc>
        <w:tc>
          <w:tcPr>
            <w:tcW w:w="7654" w:type="dxa"/>
            <w:gridSpan w:val="6"/>
            <w:shd w:val="clear" w:color="auto" w:fill="FFFFFF" w:themeFill="background1"/>
            <w:vAlign w:val="center"/>
          </w:tcPr>
          <w:p w14:paraId="7C459792" w14:textId="77777777" w:rsidR="003F28B5" w:rsidRPr="00217E89" w:rsidRDefault="003F28B5" w:rsidP="002E098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F28B5" w:rsidRPr="00217E89" w14:paraId="4077CD78" w14:textId="77777777" w:rsidTr="000C5A97">
        <w:trPr>
          <w:trHeight w:val="316"/>
        </w:trPr>
        <w:tc>
          <w:tcPr>
            <w:tcW w:w="2553" w:type="dxa"/>
            <w:shd w:val="clear" w:color="auto" w:fill="F2F2F2" w:themeFill="background1" w:themeFillShade="F2"/>
            <w:vAlign w:val="center"/>
          </w:tcPr>
          <w:p w14:paraId="1AEBB10A" w14:textId="1CC9A0C7" w:rsidR="003F28B5" w:rsidRPr="00217E89" w:rsidRDefault="003F28B5" w:rsidP="002E098D">
            <w:pPr>
              <w:rPr>
                <w:rFonts w:cstheme="minorHAnsi"/>
                <w:bCs/>
                <w:sz w:val="20"/>
                <w:szCs w:val="20"/>
              </w:rPr>
            </w:pPr>
            <w:r w:rsidRPr="00217E89">
              <w:rPr>
                <w:rFonts w:cstheme="minorHAnsi"/>
                <w:bCs/>
                <w:sz w:val="20"/>
                <w:szCs w:val="20"/>
              </w:rPr>
              <w:t xml:space="preserve">Burney Society member? </w:t>
            </w:r>
          </w:p>
        </w:tc>
        <w:tc>
          <w:tcPr>
            <w:tcW w:w="7654" w:type="dxa"/>
            <w:gridSpan w:val="6"/>
            <w:shd w:val="clear" w:color="auto" w:fill="FFFFFF" w:themeFill="background1"/>
            <w:vAlign w:val="center"/>
          </w:tcPr>
          <w:p w14:paraId="5EF38D12" w14:textId="7F33ABCF" w:rsidR="003F28B5" w:rsidRPr="00217E89" w:rsidRDefault="003F28B5" w:rsidP="002E098D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3319EE" w:rsidRPr="00217E89" w14:paraId="5FBF47B2" w14:textId="77777777" w:rsidTr="002E098D">
        <w:trPr>
          <w:trHeight w:val="627"/>
        </w:trPr>
        <w:tc>
          <w:tcPr>
            <w:tcW w:w="10207" w:type="dxa"/>
            <w:gridSpan w:val="7"/>
            <w:shd w:val="clear" w:color="auto" w:fill="F2F2F2" w:themeFill="background1" w:themeFillShade="F2"/>
            <w:vAlign w:val="center"/>
          </w:tcPr>
          <w:p w14:paraId="0E1F3EF7" w14:textId="4708A0EB" w:rsidR="003319EE" w:rsidRPr="00217E89" w:rsidRDefault="003319EE" w:rsidP="002E098D">
            <w:pPr>
              <w:contextualSpacing/>
              <w:rPr>
                <w:rFonts w:cstheme="minorHAnsi"/>
                <w:bCs/>
              </w:rPr>
            </w:pPr>
            <w:r w:rsidRPr="00217E89">
              <w:rPr>
                <w:rFonts w:cstheme="minorHAnsi"/>
                <w:b/>
              </w:rPr>
              <w:t>Proposed Conference schedule</w:t>
            </w:r>
            <w:r w:rsidR="00065887">
              <w:rPr>
                <w:rFonts w:cstheme="minorHAnsi"/>
                <w:b/>
              </w:rPr>
              <w:t xml:space="preserve">. </w:t>
            </w:r>
            <w:r w:rsidR="0079717A">
              <w:rPr>
                <w:rFonts w:cstheme="minorHAnsi"/>
                <w:b/>
              </w:rPr>
              <w:t>Conference Dinner cost will depend on your menu choices</w:t>
            </w:r>
            <w:r w:rsidR="008D2775">
              <w:rPr>
                <w:rFonts w:cstheme="minorHAnsi"/>
                <w:b/>
              </w:rPr>
              <w:t xml:space="preserve"> – </w:t>
            </w:r>
            <w:r w:rsidR="005D4F74">
              <w:rPr>
                <w:rFonts w:cstheme="minorHAnsi"/>
                <w:b/>
              </w:rPr>
              <w:t xml:space="preserve">Please </w:t>
            </w:r>
            <w:r w:rsidR="008D2775" w:rsidRPr="003F0596">
              <w:rPr>
                <w:rFonts w:cstheme="minorHAnsi"/>
                <w:bCs/>
              </w:rPr>
              <w:t xml:space="preserve">see </w:t>
            </w:r>
            <w:r w:rsidR="003F0596" w:rsidRPr="003F0596">
              <w:rPr>
                <w:rFonts w:cstheme="minorHAnsi"/>
                <w:bCs/>
              </w:rPr>
              <w:t xml:space="preserve">Trafalgar Tavern </w:t>
            </w:r>
            <w:r w:rsidR="008D2775" w:rsidRPr="003F0596">
              <w:rPr>
                <w:rFonts w:cstheme="minorHAnsi"/>
                <w:bCs/>
              </w:rPr>
              <w:t xml:space="preserve">Nile </w:t>
            </w:r>
            <w:r w:rsidR="003F0596" w:rsidRPr="003F0596">
              <w:rPr>
                <w:rFonts w:cstheme="minorHAnsi"/>
                <w:b/>
              </w:rPr>
              <w:t>Gr</w:t>
            </w:r>
            <w:r w:rsidR="008D2775" w:rsidRPr="003F0596">
              <w:rPr>
                <w:rFonts w:cstheme="minorHAnsi"/>
                <w:b/>
              </w:rPr>
              <w:t xml:space="preserve">oup </w:t>
            </w:r>
            <w:r w:rsidR="008D2775" w:rsidRPr="003F0596">
              <w:rPr>
                <w:rFonts w:cstheme="minorHAnsi"/>
                <w:bCs/>
              </w:rPr>
              <w:t>menu</w:t>
            </w:r>
            <w:r w:rsidR="008C078B">
              <w:rPr>
                <w:rFonts w:cstheme="minorHAnsi"/>
                <w:bCs/>
              </w:rPr>
              <w:t xml:space="preserve"> on</w:t>
            </w:r>
            <w:r w:rsidR="008D2775">
              <w:rPr>
                <w:rFonts w:cstheme="minorHAnsi"/>
                <w:b/>
              </w:rPr>
              <w:t xml:space="preserve"> </w:t>
            </w:r>
            <w:r w:rsidR="005D4F74">
              <w:rPr>
                <w:rFonts w:cstheme="minorHAnsi"/>
                <w:b/>
              </w:rPr>
              <w:t>their website</w:t>
            </w:r>
          </w:p>
        </w:tc>
      </w:tr>
      <w:tr w:rsidR="003319EE" w:rsidRPr="00217E89" w14:paraId="081C9B1D" w14:textId="77777777" w:rsidTr="00025833">
        <w:trPr>
          <w:trHeight w:val="2249"/>
        </w:trPr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482E59D2" w14:textId="5445D11A" w:rsidR="003319EE" w:rsidRPr="00F77905" w:rsidRDefault="00913B05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Thursday 13 June </w:t>
            </w:r>
            <w:r w:rsidR="00BC6D87">
              <w:rPr>
                <w:rFonts w:cstheme="minorHAnsi"/>
                <w:b/>
                <w:sz w:val="18"/>
                <w:szCs w:val="18"/>
              </w:rPr>
              <w:t>2024</w:t>
            </w:r>
          </w:p>
          <w:p w14:paraId="460C4ADC" w14:textId="79A1B755" w:rsidR="008B3343" w:rsidRDefault="00EB3861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9:00 </w:t>
            </w:r>
            <w:r w:rsidR="009547ED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547ED">
              <w:rPr>
                <w:rFonts w:cstheme="minorHAnsi"/>
                <w:b/>
                <w:sz w:val="18"/>
                <w:szCs w:val="18"/>
              </w:rPr>
              <w:t xml:space="preserve">13:00 </w:t>
            </w:r>
            <w:r w:rsidR="00913B05">
              <w:rPr>
                <w:rFonts w:cstheme="minorHAnsi"/>
                <w:b/>
                <w:sz w:val="18"/>
                <w:szCs w:val="18"/>
              </w:rPr>
              <w:t>Room</w:t>
            </w:r>
            <w:r w:rsidR="00537B25">
              <w:rPr>
                <w:rFonts w:cstheme="minorHAnsi"/>
                <w:b/>
                <w:sz w:val="18"/>
                <w:szCs w:val="18"/>
              </w:rPr>
              <w:t xml:space="preserve"> QA038 </w:t>
            </w:r>
            <w:r w:rsidR="00537B25" w:rsidRPr="009547ED">
              <w:rPr>
                <w:rFonts w:cstheme="minorHAnsi"/>
                <w:bCs/>
                <w:sz w:val="18"/>
                <w:szCs w:val="18"/>
              </w:rPr>
              <w:t>Queen Anne Court, Old Naval College, University of Greenwich</w:t>
            </w:r>
          </w:p>
          <w:p w14:paraId="3538A52E" w14:textId="66016E7D" w:rsidR="003319EE" w:rsidRDefault="008B3343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A51F23">
              <w:rPr>
                <w:rFonts w:cstheme="minorHAnsi"/>
                <w:b/>
                <w:sz w:val="18"/>
                <w:szCs w:val="18"/>
              </w:rPr>
              <w:t>Keynote: Dr Sophie Coulombeau</w:t>
            </w:r>
            <w:r w:rsidRPr="00EB3861">
              <w:rPr>
                <w:rFonts w:cstheme="minorHAnsi"/>
                <w:bCs/>
                <w:sz w:val="18"/>
                <w:szCs w:val="18"/>
              </w:rPr>
              <w:t xml:space="preserve"> ‘‘A Queer Burney? Charles Burney DD and the Earl of Findlater’.</w:t>
            </w:r>
            <w:r w:rsidR="00537B25" w:rsidRPr="00EB3861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30E1E284" w14:textId="0226621B" w:rsidR="009547ED" w:rsidRPr="00EB3861" w:rsidRDefault="009547ED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13:00 Lunch in QA039</w:t>
            </w:r>
          </w:p>
          <w:p w14:paraId="33FB098C" w14:textId="77777777" w:rsidR="003319EE" w:rsidRDefault="002022B4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2022B4">
              <w:rPr>
                <w:rFonts w:cstheme="minorHAnsi"/>
                <w:bCs/>
                <w:sz w:val="18"/>
                <w:szCs w:val="18"/>
              </w:rPr>
              <w:t xml:space="preserve">14:00 – 18:00 Conference Panels </w:t>
            </w:r>
          </w:p>
          <w:p w14:paraId="39D006DD" w14:textId="603D77BF" w:rsidR="00EE1F68" w:rsidRDefault="00EE1F68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="009F731B">
              <w:rPr>
                <w:rFonts w:cstheme="minorHAnsi"/>
                <w:bCs/>
                <w:sz w:val="18"/>
                <w:szCs w:val="18"/>
              </w:rPr>
              <w:t>Day</w:t>
            </w:r>
            <w:r w:rsidR="009C2866">
              <w:rPr>
                <w:rFonts w:cstheme="minorHAnsi"/>
                <w:bCs/>
                <w:sz w:val="18"/>
                <w:szCs w:val="18"/>
              </w:rPr>
              <w:t xml:space="preserve">- </w:t>
            </w:r>
            <w:r w:rsidR="009F731B">
              <w:rPr>
                <w:rFonts w:cstheme="minorHAnsi"/>
                <w:bCs/>
                <w:sz w:val="18"/>
                <w:szCs w:val="18"/>
              </w:rPr>
              <w:t>time catering</w:t>
            </w:r>
            <w:r>
              <w:rPr>
                <w:rFonts w:cstheme="minorHAnsi"/>
                <w:bCs/>
                <w:sz w:val="18"/>
                <w:szCs w:val="18"/>
              </w:rPr>
              <w:t xml:space="preserve"> included in registration fee)</w:t>
            </w:r>
          </w:p>
          <w:p w14:paraId="72044170" w14:textId="77777777" w:rsidR="00005A07" w:rsidRDefault="00005A07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</w:p>
          <w:p w14:paraId="0904AD94" w14:textId="77777777" w:rsidR="00005A07" w:rsidRDefault="00005A07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</w:p>
          <w:p w14:paraId="4086C2F2" w14:textId="77777777" w:rsidR="00005A07" w:rsidRDefault="00005A07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</w:p>
          <w:p w14:paraId="17292651" w14:textId="3D8FE35D" w:rsidR="002022B4" w:rsidRDefault="002022B4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FF3888">
              <w:rPr>
                <w:rFonts w:cstheme="minorHAnsi"/>
                <w:b/>
                <w:sz w:val="18"/>
                <w:szCs w:val="18"/>
              </w:rPr>
              <w:t xml:space="preserve">18:00 </w:t>
            </w:r>
            <w:r w:rsidR="00BF31AB" w:rsidRPr="00FF3888">
              <w:rPr>
                <w:rFonts w:cstheme="minorHAnsi"/>
                <w:b/>
                <w:sz w:val="18"/>
                <w:szCs w:val="18"/>
              </w:rPr>
              <w:t>– 23:00 Conference Dinner</w:t>
            </w:r>
            <w:r w:rsidR="00BF31AB">
              <w:rPr>
                <w:rFonts w:cstheme="minorHAnsi"/>
                <w:bCs/>
                <w:sz w:val="18"/>
                <w:szCs w:val="18"/>
              </w:rPr>
              <w:t xml:space="preserve"> in Hardy Suite, Trafalgar Tavern</w:t>
            </w:r>
            <w:r w:rsidR="00EE1F68">
              <w:rPr>
                <w:rFonts w:cstheme="minorHAnsi"/>
                <w:bCs/>
                <w:sz w:val="18"/>
                <w:szCs w:val="18"/>
              </w:rPr>
              <w:t xml:space="preserve">. Choice </w:t>
            </w:r>
            <w:r w:rsidR="0011095B">
              <w:rPr>
                <w:rFonts w:cstheme="minorHAnsi"/>
                <w:bCs/>
                <w:sz w:val="18"/>
                <w:szCs w:val="18"/>
              </w:rPr>
              <w:t xml:space="preserve">from </w:t>
            </w:r>
            <w:r w:rsidR="00BC1A47">
              <w:rPr>
                <w:rFonts w:cstheme="minorHAnsi"/>
                <w:bCs/>
                <w:sz w:val="18"/>
                <w:szCs w:val="18"/>
              </w:rPr>
              <w:t>tavern</w:t>
            </w:r>
            <w:r w:rsidR="00B52663">
              <w:rPr>
                <w:rFonts w:cstheme="minorHAnsi"/>
                <w:bCs/>
                <w:sz w:val="18"/>
                <w:szCs w:val="18"/>
              </w:rPr>
              <w:t>’s</w:t>
            </w:r>
            <w:r w:rsidR="0011095B">
              <w:rPr>
                <w:rFonts w:cstheme="minorHAnsi"/>
                <w:bCs/>
                <w:sz w:val="18"/>
                <w:szCs w:val="18"/>
              </w:rPr>
              <w:t xml:space="preserve"> ‘Nile </w:t>
            </w:r>
            <w:r w:rsidR="00BC1A47">
              <w:rPr>
                <w:rFonts w:cstheme="minorHAnsi"/>
                <w:bCs/>
                <w:sz w:val="18"/>
                <w:szCs w:val="18"/>
              </w:rPr>
              <w:t xml:space="preserve">restaurant </w:t>
            </w:r>
            <w:r w:rsidR="0011095B">
              <w:rPr>
                <w:rFonts w:cstheme="minorHAnsi"/>
                <w:bCs/>
                <w:sz w:val="18"/>
                <w:szCs w:val="18"/>
              </w:rPr>
              <w:t xml:space="preserve">group booking menu’ </w:t>
            </w:r>
            <w:r w:rsidR="00BC1A47">
              <w:rPr>
                <w:rFonts w:cstheme="minorHAnsi"/>
                <w:bCs/>
                <w:sz w:val="18"/>
                <w:szCs w:val="18"/>
              </w:rPr>
              <w:t>–</w:t>
            </w:r>
            <w:r w:rsidR="0011095B">
              <w:rPr>
                <w:rFonts w:cstheme="minorHAnsi"/>
                <w:bCs/>
                <w:sz w:val="18"/>
                <w:szCs w:val="18"/>
              </w:rPr>
              <w:t xml:space="preserve"> to</w:t>
            </w:r>
            <w:r w:rsidR="00BC1A47">
              <w:rPr>
                <w:rFonts w:cstheme="minorHAnsi"/>
                <w:bCs/>
                <w:sz w:val="18"/>
                <w:szCs w:val="18"/>
              </w:rPr>
              <w:t xml:space="preserve"> suit your taste &amp; purse. Additional fee for room &amp; service.</w:t>
            </w:r>
          </w:p>
          <w:p w14:paraId="6D11821C" w14:textId="68A0205F" w:rsidR="00EE1F68" w:rsidRPr="002022B4" w:rsidRDefault="00EE1F68" w:rsidP="002E098D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179A9765" w14:textId="6BB28125" w:rsidR="000358F6" w:rsidRPr="00F77905" w:rsidRDefault="004778B3" w:rsidP="000358F6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Friday 14 June </w:t>
            </w:r>
            <w:r w:rsidR="00BC6D87">
              <w:rPr>
                <w:rFonts w:cstheme="minorHAnsi"/>
                <w:b/>
                <w:sz w:val="18"/>
                <w:szCs w:val="18"/>
              </w:rPr>
              <w:t>2024</w:t>
            </w:r>
            <w:r w:rsidR="000358F6" w:rsidRPr="00F77905">
              <w:rPr>
                <w:rFonts w:cstheme="minorHAnsi"/>
                <w:b/>
                <w:sz w:val="18"/>
                <w:szCs w:val="18"/>
              </w:rPr>
              <w:t xml:space="preserve">  </w:t>
            </w:r>
          </w:p>
          <w:p w14:paraId="20AECA1F" w14:textId="2D7BE805" w:rsidR="000358F6" w:rsidRDefault="00A933D5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9:00 – </w:t>
            </w:r>
            <w:r w:rsidR="008E1191">
              <w:rPr>
                <w:rFonts w:cstheme="minorHAnsi"/>
                <w:b/>
                <w:sz w:val="18"/>
                <w:szCs w:val="18"/>
              </w:rPr>
              <w:t>9</w:t>
            </w:r>
            <w:r>
              <w:rPr>
                <w:rFonts w:cstheme="minorHAnsi"/>
                <w:b/>
                <w:sz w:val="18"/>
                <w:szCs w:val="18"/>
              </w:rPr>
              <w:t>:</w:t>
            </w:r>
            <w:r w:rsidR="008E1191">
              <w:rPr>
                <w:rFonts w:cstheme="minorHAnsi"/>
                <w:b/>
                <w:sz w:val="18"/>
                <w:szCs w:val="18"/>
              </w:rPr>
              <w:t>15 Registration</w:t>
            </w:r>
            <w:r w:rsidR="00DE0282">
              <w:rPr>
                <w:rFonts w:cstheme="minorHAnsi"/>
                <w:b/>
                <w:sz w:val="18"/>
                <w:szCs w:val="18"/>
              </w:rPr>
              <w:t xml:space="preserve"> &amp; refreshments </w:t>
            </w:r>
            <w:r w:rsidR="000358F6">
              <w:rPr>
                <w:rFonts w:cstheme="minorHAnsi"/>
                <w:b/>
                <w:sz w:val="18"/>
                <w:szCs w:val="18"/>
              </w:rPr>
              <w:t xml:space="preserve">Room QA038 </w:t>
            </w:r>
            <w:r w:rsidR="000358F6" w:rsidRPr="009547ED">
              <w:rPr>
                <w:rFonts w:cstheme="minorHAnsi"/>
                <w:bCs/>
                <w:sz w:val="18"/>
                <w:szCs w:val="18"/>
              </w:rPr>
              <w:t>Queen Anne</w:t>
            </w:r>
            <w:r w:rsidR="000358F6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0358F6" w:rsidRPr="00EB3861">
              <w:rPr>
                <w:rFonts w:cstheme="minorHAnsi"/>
                <w:bCs/>
                <w:sz w:val="18"/>
                <w:szCs w:val="18"/>
              </w:rPr>
              <w:t>Court, Old Naval College, University of Greenwich</w:t>
            </w:r>
          </w:p>
          <w:p w14:paraId="5E49C8EE" w14:textId="40AE5371" w:rsidR="00D10AF8" w:rsidRDefault="00DE0282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DE0282">
              <w:rPr>
                <w:rFonts w:cstheme="minorHAnsi"/>
                <w:b/>
                <w:sz w:val="18"/>
                <w:szCs w:val="18"/>
              </w:rPr>
              <w:t xml:space="preserve">9:15 – 10:00 </w:t>
            </w:r>
            <w:r w:rsidR="00EB3861" w:rsidRPr="00DE0282">
              <w:rPr>
                <w:rFonts w:cstheme="minorHAnsi"/>
                <w:b/>
                <w:sz w:val="18"/>
                <w:szCs w:val="18"/>
              </w:rPr>
              <w:t>President’s</w:t>
            </w:r>
            <w:r w:rsidR="00EB3861" w:rsidRPr="00A51F23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D10AF8" w:rsidRPr="00A51F23">
              <w:rPr>
                <w:rFonts w:cstheme="minorHAnsi"/>
                <w:b/>
                <w:sz w:val="18"/>
                <w:szCs w:val="18"/>
              </w:rPr>
              <w:t>Keynote</w:t>
            </w:r>
            <w:r w:rsidR="00EB3861" w:rsidRPr="00A51F23">
              <w:rPr>
                <w:rFonts w:cstheme="minorHAnsi"/>
                <w:b/>
                <w:sz w:val="18"/>
                <w:szCs w:val="18"/>
              </w:rPr>
              <w:t xml:space="preserve">, </w:t>
            </w:r>
            <w:r w:rsidR="00D10AF8" w:rsidRPr="00A51F23">
              <w:rPr>
                <w:rFonts w:cstheme="minorHAnsi"/>
                <w:b/>
                <w:sz w:val="18"/>
                <w:szCs w:val="18"/>
              </w:rPr>
              <w:t>Prof Peter Sabor</w:t>
            </w:r>
            <w:r w:rsidR="00D10AF8" w:rsidRPr="00EB3861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EB3861" w:rsidRPr="00EB3861">
              <w:rPr>
                <w:rFonts w:cstheme="minorHAnsi"/>
                <w:bCs/>
                <w:sz w:val="18"/>
                <w:szCs w:val="18"/>
              </w:rPr>
              <w:t xml:space="preserve">‘Exploring Dr Burney’s early career through newly discovered </w:t>
            </w:r>
            <w:proofErr w:type="gramStart"/>
            <w:r w:rsidR="00EB3861" w:rsidRPr="00EB3861">
              <w:rPr>
                <w:rFonts w:cstheme="minorHAnsi"/>
                <w:bCs/>
                <w:sz w:val="18"/>
                <w:szCs w:val="18"/>
              </w:rPr>
              <w:t>letters’</w:t>
            </w:r>
            <w:proofErr w:type="gramEnd"/>
            <w:r w:rsidR="00EB3861" w:rsidRPr="00EB3861"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1EDA47EE" w14:textId="59C71A03" w:rsidR="00657C75" w:rsidRDefault="00657C75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Refreshments </w:t>
            </w:r>
            <w:r w:rsidR="00A51F23">
              <w:rPr>
                <w:rFonts w:cstheme="minorHAnsi"/>
                <w:bCs/>
                <w:sz w:val="18"/>
                <w:szCs w:val="18"/>
              </w:rPr>
              <w:t>–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A51F23">
              <w:rPr>
                <w:rFonts w:cstheme="minorHAnsi"/>
                <w:bCs/>
                <w:sz w:val="18"/>
                <w:szCs w:val="18"/>
              </w:rPr>
              <w:t>all above included in registration fee.</w:t>
            </w:r>
          </w:p>
          <w:p w14:paraId="7394A128" w14:textId="75FB24E7" w:rsidR="008214AB" w:rsidRPr="00005A07" w:rsidRDefault="003E724C" w:rsidP="000358F6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005A07">
              <w:rPr>
                <w:rFonts w:cstheme="minorHAnsi"/>
                <w:b/>
                <w:sz w:val="18"/>
                <w:szCs w:val="18"/>
              </w:rPr>
              <w:t>13:0</w:t>
            </w:r>
            <w:r w:rsidR="00005A07" w:rsidRPr="00005A07">
              <w:rPr>
                <w:rFonts w:cstheme="minorHAnsi"/>
                <w:b/>
                <w:sz w:val="18"/>
                <w:szCs w:val="18"/>
              </w:rPr>
              <w:t>5</w:t>
            </w:r>
            <w:r w:rsidRPr="00005A07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7037C" w:rsidRPr="00005A07">
              <w:rPr>
                <w:rFonts w:cstheme="minorHAnsi"/>
                <w:b/>
                <w:sz w:val="18"/>
                <w:szCs w:val="18"/>
              </w:rPr>
              <w:t xml:space="preserve">Lunch </w:t>
            </w:r>
            <w:r w:rsidR="000D68A7" w:rsidRPr="00005A07">
              <w:rPr>
                <w:rFonts w:cstheme="minorHAnsi"/>
                <w:b/>
                <w:sz w:val="18"/>
                <w:szCs w:val="18"/>
              </w:rPr>
              <w:t xml:space="preserve">in </w:t>
            </w:r>
            <w:r w:rsidR="00167EAA" w:rsidRPr="00005A07">
              <w:rPr>
                <w:rFonts w:cstheme="minorHAnsi"/>
                <w:b/>
                <w:sz w:val="18"/>
                <w:szCs w:val="18"/>
              </w:rPr>
              <w:t>Parkside Café, National Maritime Museum</w:t>
            </w:r>
          </w:p>
          <w:p w14:paraId="278E2EC9" w14:textId="32E30A3D" w:rsidR="00A917B3" w:rsidRDefault="00A917B3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14:00 </w:t>
            </w:r>
            <w:r w:rsidR="0046735C">
              <w:rPr>
                <w:rFonts w:cstheme="minorHAnsi"/>
                <w:bCs/>
                <w:sz w:val="18"/>
                <w:szCs w:val="18"/>
              </w:rPr>
              <w:t>Visits to Caird Archive,</w:t>
            </w:r>
            <w:r w:rsidR="0052704E">
              <w:rPr>
                <w:rFonts w:cstheme="minorHAnsi"/>
                <w:bCs/>
                <w:sz w:val="18"/>
                <w:szCs w:val="18"/>
              </w:rPr>
              <w:t xml:space="preserve"> National </w:t>
            </w:r>
            <w:r w:rsidR="0046735C">
              <w:rPr>
                <w:rFonts w:cstheme="minorHAnsi"/>
                <w:bCs/>
                <w:sz w:val="18"/>
                <w:szCs w:val="18"/>
              </w:rPr>
              <w:t xml:space="preserve">Maritime Museum Galleries, </w:t>
            </w:r>
            <w:r w:rsidR="0052704E">
              <w:rPr>
                <w:rFonts w:cstheme="minorHAnsi"/>
                <w:bCs/>
                <w:sz w:val="18"/>
                <w:szCs w:val="18"/>
              </w:rPr>
              <w:t>Queen’s Gallery</w:t>
            </w:r>
          </w:p>
          <w:p w14:paraId="2592A1FC" w14:textId="307A4A09" w:rsidR="00BD18EC" w:rsidRDefault="006E2951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</w:t>
            </w:r>
            <w:r w:rsidR="00BD18EC">
              <w:rPr>
                <w:rFonts w:cstheme="minorHAnsi"/>
                <w:bCs/>
                <w:sz w:val="18"/>
                <w:szCs w:val="18"/>
              </w:rPr>
              <w:t>Optional</w:t>
            </w:r>
            <w:r>
              <w:rPr>
                <w:rFonts w:cstheme="minorHAnsi"/>
                <w:bCs/>
                <w:sz w:val="18"/>
                <w:szCs w:val="18"/>
              </w:rPr>
              <w:t>:</w:t>
            </w:r>
            <w:r w:rsidR="009F731B">
              <w:rPr>
                <w:rFonts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cstheme="minorHAnsi"/>
                <w:bCs/>
                <w:sz w:val="18"/>
                <w:szCs w:val="18"/>
              </w:rPr>
              <w:t xml:space="preserve">to be </w:t>
            </w:r>
            <w:r w:rsidR="00BD18EC">
              <w:rPr>
                <w:rFonts w:cstheme="minorHAnsi"/>
                <w:bCs/>
                <w:sz w:val="18"/>
                <w:szCs w:val="18"/>
              </w:rPr>
              <w:t>independently booked: Cutty Sark</w:t>
            </w:r>
            <w:r>
              <w:rPr>
                <w:rFonts w:cstheme="minorHAnsi"/>
                <w:bCs/>
                <w:sz w:val="18"/>
                <w:szCs w:val="18"/>
              </w:rPr>
              <w:t>,</w:t>
            </w:r>
            <w:r w:rsidR="00BD18EC">
              <w:rPr>
                <w:rFonts w:cstheme="minorHAnsi"/>
                <w:bCs/>
                <w:sz w:val="18"/>
                <w:szCs w:val="18"/>
              </w:rPr>
              <w:t xml:space="preserve"> Royal Observatory</w:t>
            </w:r>
            <w:r>
              <w:rPr>
                <w:rFonts w:cstheme="minorHAnsi"/>
                <w:bCs/>
                <w:sz w:val="18"/>
                <w:szCs w:val="18"/>
              </w:rPr>
              <w:t xml:space="preserve"> or Fan Museum)</w:t>
            </w:r>
          </w:p>
          <w:p w14:paraId="18F32A89" w14:textId="77777777" w:rsidR="009F731B" w:rsidRDefault="009F731B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</w:p>
          <w:p w14:paraId="5BF4BC39" w14:textId="5B0E429F" w:rsidR="009F731B" w:rsidRDefault="003B6F5F" w:rsidP="000358F6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18:30 – 21:00 </w:t>
            </w:r>
            <w:r w:rsidR="003F5BA6">
              <w:rPr>
                <w:rFonts w:cstheme="minorHAnsi"/>
                <w:bCs/>
                <w:sz w:val="18"/>
                <w:szCs w:val="18"/>
              </w:rPr>
              <w:t xml:space="preserve">Group booking for meal at Young’s pub </w:t>
            </w:r>
            <w:r w:rsidR="004E6F85">
              <w:rPr>
                <w:rFonts w:cstheme="minorHAnsi"/>
                <w:bCs/>
                <w:sz w:val="18"/>
                <w:szCs w:val="18"/>
              </w:rPr>
              <w:t>– The Old Brewery</w:t>
            </w:r>
          </w:p>
          <w:p w14:paraId="3C8D8B3D" w14:textId="4471E048" w:rsidR="00B81085" w:rsidRPr="00217E89" w:rsidRDefault="00B81085" w:rsidP="003E724C">
            <w:pPr>
              <w:contextualSpacing/>
              <w:rPr>
                <w:rFonts w:cstheme="minorHAnsi"/>
                <w:bCs/>
              </w:rPr>
            </w:pP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shd w:val="clear" w:color="auto" w:fill="DEEAF6" w:themeFill="accent5" w:themeFillTint="33"/>
          </w:tcPr>
          <w:p w14:paraId="70D2F0A9" w14:textId="1F4B338D" w:rsidR="00E74A29" w:rsidRPr="00F77905" w:rsidRDefault="00E74A29" w:rsidP="00E74A2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Saturday 15 June 2024</w:t>
            </w:r>
          </w:p>
          <w:p w14:paraId="5CC4BDA1" w14:textId="6E92C8DB" w:rsidR="009C44BB" w:rsidRDefault="008E2815" w:rsidP="00E74A29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9:00 </w:t>
            </w:r>
            <w:r w:rsidR="008E1191">
              <w:rPr>
                <w:rFonts w:cstheme="minorHAnsi"/>
                <w:b/>
                <w:sz w:val="18"/>
                <w:szCs w:val="18"/>
              </w:rPr>
              <w:t>–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E1191">
              <w:rPr>
                <w:rFonts w:cstheme="minorHAnsi"/>
                <w:b/>
                <w:sz w:val="18"/>
                <w:szCs w:val="18"/>
              </w:rPr>
              <w:t xml:space="preserve">9:15 Registration &amp; refreshments </w:t>
            </w:r>
            <w:r w:rsidR="00E74A29" w:rsidRPr="008E1191">
              <w:rPr>
                <w:rFonts w:cstheme="minorHAnsi"/>
                <w:bCs/>
                <w:sz w:val="18"/>
                <w:szCs w:val="18"/>
              </w:rPr>
              <w:t>Room QA038 Queen Anne Court, Old Naval College, University of Greenwich</w:t>
            </w:r>
            <w:r w:rsidR="008E1191" w:rsidRPr="008E1191">
              <w:rPr>
                <w:rFonts w:cstheme="minorHAnsi"/>
                <w:bCs/>
                <w:sz w:val="18"/>
                <w:szCs w:val="18"/>
              </w:rPr>
              <w:t xml:space="preserve">, </w:t>
            </w:r>
            <w:r w:rsidR="009C44BB" w:rsidRPr="008E1191">
              <w:rPr>
                <w:rFonts w:cstheme="minorHAnsi"/>
                <w:bCs/>
                <w:sz w:val="18"/>
                <w:szCs w:val="18"/>
              </w:rPr>
              <w:t>London</w:t>
            </w:r>
          </w:p>
          <w:p w14:paraId="483EA1DD" w14:textId="34B860E1" w:rsidR="00DE0282" w:rsidRDefault="00DE0282" w:rsidP="00E74A2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7C73C5">
              <w:rPr>
                <w:rFonts w:cstheme="minorHAnsi"/>
                <w:b/>
                <w:sz w:val="18"/>
                <w:szCs w:val="18"/>
              </w:rPr>
              <w:t>9:15 – 10:</w:t>
            </w:r>
            <w:r w:rsidR="007C73C5" w:rsidRPr="007C73C5">
              <w:rPr>
                <w:rFonts w:cstheme="minorHAnsi"/>
                <w:b/>
                <w:sz w:val="18"/>
                <w:szCs w:val="18"/>
              </w:rPr>
              <w:t>30 Burney Society UK Annual General Meeting – free to members!</w:t>
            </w:r>
          </w:p>
          <w:p w14:paraId="323C0FA8" w14:textId="77777777" w:rsidR="00600839" w:rsidRDefault="007C73C5" w:rsidP="00E74A2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 w:rsidRPr="00600839">
              <w:rPr>
                <w:rFonts w:cstheme="minorHAnsi"/>
                <w:bCs/>
                <w:sz w:val="18"/>
                <w:szCs w:val="18"/>
              </w:rPr>
              <w:t>10:30 – 10:50</w:t>
            </w:r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8E3141" w:rsidRPr="00600839">
              <w:rPr>
                <w:rFonts w:cstheme="minorHAnsi"/>
                <w:b/>
                <w:sz w:val="18"/>
                <w:szCs w:val="18"/>
              </w:rPr>
              <w:t>Talk by 2023 Bursary winner, Hannah Wilson</w:t>
            </w:r>
            <w:r w:rsidR="00600839" w:rsidRPr="00600839">
              <w:rPr>
                <w:rFonts w:cstheme="minorHAnsi"/>
                <w:b/>
                <w:sz w:val="18"/>
                <w:szCs w:val="18"/>
              </w:rPr>
              <w:t>.</w:t>
            </w:r>
          </w:p>
          <w:p w14:paraId="506B7206" w14:textId="77777777" w:rsidR="00005A07" w:rsidRPr="00005A07" w:rsidRDefault="00600839" w:rsidP="00E74A29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600839">
              <w:rPr>
                <w:rFonts w:cstheme="minorHAnsi"/>
                <w:bCs/>
                <w:sz w:val="18"/>
                <w:szCs w:val="18"/>
              </w:rPr>
              <w:t xml:space="preserve">10:50 – </w:t>
            </w:r>
            <w:r w:rsidRPr="00005A07">
              <w:rPr>
                <w:rFonts w:cstheme="minorHAnsi"/>
                <w:bCs/>
                <w:sz w:val="18"/>
                <w:szCs w:val="18"/>
              </w:rPr>
              <w:t>11:00 Refreshment break</w:t>
            </w:r>
          </w:p>
          <w:p w14:paraId="75FB1594" w14:textId="37C207C7" w:rsidR="003E724C" w:rsidRPr="00005A07" w:rsidRDefault="00005A07" w:rsidP="00E74A29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005A07">
              <w:rPr>
                <w:rFonts w:cstheme="minorHAnsi"/>
                <w:bCs/>
                <w:sz w:val="18"/>
                <w:szCs w:val="18"/>
              </w:rPr>
              <w:t>11:00 – 13:00 Conference panels</w:t>
            </w:r>
            <w:r w:rsidR="00600839" w:rsidRPr="00005A07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="008E3141" w:rsidRPr="00005A0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  <w:p w14:paraId="100BED6B" w14:textId="0D2735D7" w:rsidR="003E724C" w:rsidRDefault="003E724C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 w:rsidRPr="00005A07">
              <w:rPr>
                <w:rFonts w:cstheme="minorHAnsi"/>
                <w:b/>
                <w:sz w:val="18"/>
                <w:szCs w:val="18"/>
              </w:rPr>
              <w:t>13:0</w:t>
            </w:r>
            <w:r w:rsidR="00005A07" w:rsidRPr="00005A07">
              <w:rPr>
                <w:rFonts w:cstheme="minorHAnsi"/>
                <w:b/>
                <w:sz w:val="18"/>
                <w:szCs w:val="18"/>
              </w:rPr>
              <w:t>5</w:t>
            </w:r>
            <w:r w:rsidRPr="00005A07">
              <w:rPr>
                <w:rFonts w:cstheme="minorHAnsi"/>
                <w:b/>
                <w:sz w:val="18"/>
                <w:szCs w:val="18"/>
              </w:rPr>
              <w:t xml:space="preserve"> Lunch in Old Royal Naval College</w:t>
            </w:r>
            <w:r>
              <w:rPr>
                <w:rFonts w:cstheme="minorHAnsi"/>
                <w:bCs/>
                <w:sz w:val="18"/>
                <w:szCs w:val="18"/>
              </w:rPr>
              <w:t>.</w:t>
            </w:r>
          </w:p>
          <w:p w14:paraId="67668A00" w14:textId="77777777" w:rsidR="00163DAD" w:rsidRDefault="003E724C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14:00 Private tour of ORNC Painted Hall.</w:t>
            </w:r>
          </w:p>
          <w:p w14:paraId="349FE89B" w14:textId="44B3D56B" w:rsidR="003E724C" w:rsidRDefault="00B0083A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15:30 Skittles Gallery if open</w:t>
            </w:r>
          </w:p>
          <w:p w14:paraId="52C0C92E" w14:textId="7F2D9C2D" w:rsidR="0070182B" w:rsidRDefault="0070182B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16:00 </w:t>
            </w:r>
            <w:r w:rsidR="009C7A50">
              <w:rPr>
                <w:rFonts w:cstheme="minorHAnsi"/>
                <w:bCs/>
                <w:sz w:val="18"/>
                <w:szCs w:val="18"/>
              </w:rPr>
              <w:t xml:space="preserve">Tour </w:t>
            </w:r>
            <w:r w:rsidR="00067899">
              <w:rPr>
                <w:rFonts w:cstheme="minorHAnsi"/>
                <w:bCs/>
                <w:sz w:val="18"/>
                <w:szCs w:val="18"/>
              </w:rPr>
              <w:t xml:space="preserve">of </w:t>
            </w:r>
            <w:r w:rsidR="009C7A50">
              <w:rPr>
                <w:rFonts w:cstheme="minorHAnsi"/>
                <w:bCs/>
                <w:sz w:val="18"/>
                <w:szCs w:val="18"/>
              </w:rPr>
              <w:t xml:space="preserve">Old Royal Naval College </w:t>
            </w:r>
            <w:r w:rsidR="00067899">
              <w:rPr>
                <w:rFonts w:cstheme="minorHAnsi"/>
                <w:bCs/>
                <w:sz w:val="18"/>
                <w:szCs w:val="18"/>
              </w:rPr>
              <w:t xml:space="preserve">– Chapel of </w:t>
            </w:r>
          </w:p>
          <w:p w14:paraId="75AB47C4" w14:textId="77777777" w:rsidR="003E724C" w:rsidRDefault="003E724C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16:00 Tea in Painted Hall Undercroft Café</w:t>
            </w:r>
          </w:p>
          <w:p w14:paraId="46ED12A7" w14:textId="1F02AB20" w:rsidR="003E724C" w:rsidRDefault="003E724C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17:30 </w:t>
            </w:r>
            <w:r w:rsidR="00005A07">
              <w:rPr>
                <w:rFonts w:cstheme="minorHAnsi"/>
                <w:bCs/>
                <w:sz w:val="18"/>
                <w:szCs w:val="18"/>
              </w:rPr>
              <w:t xml:space="preserve">Miriam Al Jamil - </w:t>
            </w:r>
            <w:r w:rsidR="00114F1B">
              <w:rPr>
                <w:rFonts w:cstheme="minorHAnsi"/>
                <w:bCs/>
                <w:sz w:val="18"/>
                <w:szCs w:val="18"/>
              </w:rPr>
              <w:t>Tour of Old Royal Naval College</w:t>
            </w:r>
            <w:r w:rsidR="00005A07">
              <w:rPr>
                <w:rFonts w:cstheme="minorHAnsi"/>
                <w:bCs/>
                <w:sz w:val="18"/>
                <w:szCs w:val="18"/>
              </w:rPr>
              <w:t>, Chapel &amp; Coade.</w:t>
            </w:r>
          </w:p>
          <w:p w14:paraId="4F57163D" w14:textId="508BCD69" w:rsidR="008E1191" w:rsidRPr="00EB3861" w:rsidRDefault="008E1191" w:rsidP="003E724C">
            <w:pPr>
              <w:contextualSpacing/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 xml:space="preserve">Close of conference </w:t>
            </w:r>
          </w:p>
          <w:p w14:paraId="5535B2E3" w14:textId="52548457" w:rsidR="00FD4EDF" w:rsidRPr="00217E89" w:rsidRDefault="00FD4EDF" w:rsidP="000358F6">
            <w:pPr>
              <w:contextualSpacing/>
              <w:rPr>
                <w:rFonts w:cstheme="minorHAnsi"/>
                <w:bCs/>
              </w:rPr>
            </w:pPr>
          </w:p>
        </w:tc>
      </w:tr>
      <w:tr w:rsidR="00A324F0" w:rsidRPr="00217E89" w14:paraId="3C0F4097" w14:textId="77777777" w:rsidTr="00025833">
        <w:trPr>
          <w:trHeight w:val="495"/>
        </w:trPr>
        <w:tc>
          <w:tcPr>
            <w:tcW w:w="1020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60940FE" w14:textId="77777777" w:rsidR="00A324F0" w:rsidRDefault="00A324F0" w:rsidP="00E74A2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7430C0" w:rsidRPr="00217E89" w14:paraId="2931E5E3" w14:textId="77777777" w:rsidTr="00025833">
        <w:trPr>
          <w:trHeight w:val="495"/>
        </w:trPr>
        <w:tc>
          <w:tcPr>
            <w:tcW w:w="10207" w:type="dxa"/>
            <w:gridSpan w:val="7"/>
            <w:tcBorders>
              <w:top w:val="single" w:sz="4" w:space="0" w:color="auto"/>
            </w:tcBorders>
            <w:shd w:val="clear" w:color="auto" w:fill="E7E6E6" w:themeFill="background2"/>
          </w:tcPr>
          <w:p w14:paraId="07B7973E" w14:textId="2D48133E" w:rsidR="007430C0" w:rsidRPr="00932E86" w:rsidRDefault="00772E1B" w:rsidP="00E74A29">
            <w:pPr>
              <w:contextualSpacing/>
              <w:rPr>
                <w:rFonts w:cstheme="minorHAnsi"/>
                <w:b/>
                <w:sz w:val="18"/>
                <w:szCs w:val="18"/>
                <w:highlight w:val="yellow"/>
              </w:rPr>
            </w:pPr>
            <w:r w:rsidRPr="00932E8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PLEASE INDICATE </w:t>
            </w:r>
            <w:r w:rsidR="00337793" w:rsidRPr="00932E8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Yes/No for </w:t>
            </w:r>
            <w:r w:rsidRPr="00932E86">
              <w:rPr>
                <w:rFonts w:cstheme="minorHAnsi"/>
                <w:b/>
                <w:sz w:val="18"/>
                <w:szCs w:val="18"/>
                <w:highlight w:val="yellow"/>
              </w:rPr>
              <w:t>ATTENDANCE AT OPTIONS</w:t>
            </w:r>
            <w:r w:rsidR="002B160D" w:rsidRPr="00932E8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. </w:t>
            </w:r>
            <w:r w:rsidR="002B160D" w:rsidRPr="00932E86">
              <w:rPr>
                <w:rFonts w:cstheme="minorHAnsi"/>
                <w:b/>
                <w:sz w:val="20"/>
                <w:szCs w:val="20"/>
                <w:highlight w:val="yellow"/>
              </w:rPr>
              <w:t xml:space="preserve">Apart from Conference &amp; Group Dinners these are included in </w:t>
            </w:r>
            <w:r w:rsidR="0077578E" w:rsidRPr="00932E86">
              <w:rPr>
                <w:rFonts w:cstheme="minorHAnsi"/>
                <w:b/>
                <w:sz w:val="20"/>
                <w:szCs w:val="20"/>
                <w:highlight w:val="yellow"/>
              </w:rPr>
              <w:t>fee.</w:t>
            </w:r>
            <w:r w:rsidR="0077578E" w:rsidRPr="00932E86">
              <w:rPr>
                <w:rFonts w:cstheme="minorHAnsi"/>
                <w:b/>
                <w:sz w:val="18"/>
                <w:szCs w:val="18"/>
                <w:highlight w:val="yellow"/>
              </w:rPr>
              <w:t xml:space="preserve"> </w:t>
            </w:r>
          </w:p>
        </w:tc>
      </w:tr>
      <w:tr w:rsidR="00C41E27" w:rsidRPr="00217E89" w14:paraId="1C89A800" w14:textId="77777777" w:rsidTr="00C41E27">
        <w:trPr>
          <w:trHeight w:val="1061"/>
        </w:trPr>
        <w:tc>
          <w:tcPr>
            <w:tcW w:w="3261" w:type="dxa"/>
            <w:gridSpan w:val="2"/>
            <w:shd w:val="clear" w:color="auto" w:fill="FFF2CC" w:themeFill="accent4" w:themeFillTint="33"/>
          </w:tcPr>
          <w:p w14:paraId="2968737F" w14:textId="77777777" w:rsidR="00C41E27" w:rsidRDefault="00C41E27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Thursday 13 June </w:t>
            </w:r>
            <w:r w:rsidR="00F10A56">
              <w:rPr>
                <w:rFonts w:cstheme="minorHAnsi"/>
                <w:b/>
                <w:sz w:val="18"/>
                <w:szCs w:val="18"/>
              </w:rPr>
              <w:t>2024</w:t>
            </w:r>
          </w:p>
          <w:p w14:paraId="7B3056CC" w14:textId="77777777" w:rsidR="00BB2857" w:rsidRDefault="00BB2857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0E70535F" w14:textId="120D0897" w:rsidR="00F10A56" w:rsidRDefault="00F10A56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Conference Attendance</w:t>
            </w:r>
            <w:r w:rsidR="00BB2857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 w:rsidR="009C2866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>
              <w:rPr>
                <w:rFonts w:cstheme="minorHAnsi"/>
                <w:b/>
                <w:sz w:val="18"/>
                <w:szCs w:val="18"/>
              </w:rPr>
              <w:t xml:space="preserve"> Yes/No</w:t>
            </w:r>
          </w:p>
          <w:p w14:paraId="323566DE" w14:textId="77777777" w:rsidR="009C2866" w:rsidRDefault="009C2866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  <w:p w14:paraId="1D1B8F16" w14:textId="5F252869" w:rsidR="00F10A56" w:rsidRDefault="00F10A56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Conference Dinner</w:t>
            </w:r>
            <w:r w:rsidR="00BB2857">
              <w:rPr>
                <w:rFonts w:cstheme="minorHAnsi"/>
                <w:b/>
                <w:sz w:val="18"/>
                <w:szCs w:val="18"/>
              </w:rPr>
              <w:t xml:space="preserve">? </w:t>
            </w:r>
            <w:r w:rsidR="009C2866">
              <w:rPr>
                <w:rFonts w:cstheme="minorHAnsi"/>
                <w:b/>
                <w:sz w:val="18"/>
                <w:szCs w:val="18"/>
              </w:rPr>
              <w:t xml:space="preserve">(at </w:t>
            </w:r>
            <w:proofErr w:type="gramStart"/>
            <w:r w:rsidR="009C2866">
              <w:rPr>
                <w:rFonts w:cstheme="minorHAnsi"/>
                <w:b/>
                <w:sz w:val="18"/>
                <w:szCs w:val="18"/>
              </w:rPr>
              <w:t xml:space="preserve">cost) </w:t>
            </w:r>
            <w:r w:rsidR="00BB2857">
              <w:rPr>
                <w:rFonts w:cstheme="minorHAnsi"/>
                <w:b/>
                <w:sz w:val="18"/>
                <w:szCs w:val="18"/>
              </w:rPr>
              <w:t xml:space="preserve">  </w:t>
            </w:r>
            <w:proofErr w:type="gramEnd"/>
            <w:r w:rsidR="00BB2857">
              <w:rPr>
                <w:rFonts w:cstheme="minorHAnsi"/>
                <w:b/>
                <w:sz w:val="18"/>
                <w:szCs w:val="18"/>
              </w:rPr>
              <w:t xml:space="preserve">  Yes/No</w:t>
            </w:r>
          </w:p>
        </w:tc>
        <w:tc>
          <w:tcPr>
            <w:tcW w:w="3544" w:type="dxa"/>
            <w:gridSpan w:val="3"/>
            <w:shd w:val="clear" w:color="auto" w:fill="E2EFD9" w:themeFill="accent6" w:themeFillTint="33"/>
          </w:tcPr>
          <w:p w14:paraId="1C7AE4D4" w14:textId="4704C639" w:rsidR="0052704E" w:rsidRDefault="00BB2857" w:rsidP="000358F6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Friday 14 June 2024</w:t>
            </w:r>
          </w:p>
          <w:p w14:paraId="31A95F26" w14:textId="1F26C3E9" w:rsidR="004E6F85" w:rsidRDefault="004E6F85" w:rsidP="004E6F85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Conference Attendance           </w:t>
            </w:r>
            <w:r w:rsidR="009C2866">
              <w:rPr>
                <w:rFonts w:cstheme="minorHAnsi"/>
                <w:b/>
                <w:sz w:val="18"/>
                <w:szCs w:val="18"/>
              </w:rPr>
              <w:t xml:space="preserve">          </w:t>
            </w:r>
            <w:r>
              <w:rPr>
                <w:rFonts w:cstheme="minorHAnsi"/>
                <w:b/>
                <w:sz w:val="18"/>
                <w:szCs w:val="18"/>
              </w:rPr>
              <w:t>Yes/No</w:t>
            </w:r>
          </w:p>
          <w:p w14:paraId="00210B03" w14:textId="08B4E7A1" w:rsidR="009C2866" w:rsidRDefault="009C2866" w:rsidP="004E6F85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Caird Archive 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included)   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                Yes/No</w:t>
            </w:r>
          </w:p>
          <w:p w14:paraId="55272D8B" w14:textId="444DF6BD" w:rsidR="009C2866" w:rsidRDefault="009C2866" w:rsidP="004E6F85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Queen’s </w:t>
            </w:r>
            <w:r w:rsidR="00884E86">
              <w:rPr>
                <w:rFonts w:cstheme="minorHAnsi"/>
                <w:b/>
                <w:sz w:val="18"/>
                <w:szCs w:val="18"/>
              </w:rPr>
              <w:t>House</w:t>
            </w:r>
            <w:r>
              <w:rPr>
                <w:rFonts w:cstheme="minorHAnsi"/>
                <w:b/>
                <w:sz w:val="18"/>
                <w:szCs w:val="18"/>
              </w:rPr>
              <w:t xml:space="preserve"> 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included)   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          </w:t>
            </w:r>
            <w:r w:rsidR="00884E86">
              <w:rPr>
                <w:rFonts w:cstheme="minorHAnsi"/>
                <w:b/>
                <w:sz w:val="18"/>
                <w:szCs w:val="18"/>
              </w:rPr>
              <w:t xml:space="preserve">  </w:t>
            </w:r>
            <w:r>
              <w:rPr>
                <w:rFonts w:cstheme="minorHAnsi"/>
                <w:b/>
                <w:sz w:val="18"/>
                <w:szCs w:val="18"/>
              </w:rPr>
              <w:t xml:space="preserve"> Yes/No</w:t>
            </w:r>
          </w:p>
          <w:p w14:paraId="454CF338" w14:textId="652503D2" w:rsidR="004E6F85" w:rsidRDefault="009C2866" w:rsidP="004E6F85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Group Dinner (to 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pay)   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                   </w:t>
            </w:r>
            <w:r w:rsidR="004E6F85">
              <w:rPr>
                <w:rFonts w:cstheme="minorHAnsi"/>
                <w:b/>
                <w:sz w:val="18"/>
                <w:szCs w:val="18"/>
              </w:rPr>
              <w:t>Yes/No</w:t>
            </w:r>
          </w:p>
        </w:tc>
        <w:tc>
          <w:tcPr>
            <w:tcW w:w="3402" w:type="dxa"/>
            <w:gridSpan w:val="2"/>
            <w:shd w:val="clear" w:color="auto" w:fill="DEEAF6" w:themeFill="accent5" w:themeFillTint="33"/>
          </w:tcPr>
          <w:p w14:paraId="24A35E87" w14:textId="4E77BB7E" w:rsidR="008B7EAC" w:rsidRDefault="004E6F85" w:rsidP="00E74A2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Saturday 15 June 2024</w:t>
            </w:r>
          </w:p>
          <w:p w14:paraId="14AF2502" w14:textId="0DCE1EC9" w:rsidR="008B7EAC" w:rsidRDefault="008B7EAC" w:rsidP="008B7EAC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AGM Attendance </w:t>
            </w:r>
            <w:r w:rsidR="009C2866">
              <w:rPr>
                <w:rFonts w:cstheme="minorHAnsi"/>
                <w:b/>
                <w:sz w:val="18"/>
                <w:szCs w:val="18"/>
              </w:rPr>
              <w:t>(</w:t>
            </w:r>
            <w:proofErr w:type="gramStart"/>
            <w:r w:rsidR="009C2866">
              <w:rPr>
                <w:rFonts w:cstheme="minorHAnsi"/>
                <w:b/>
                <w:sz w:val="18"/>
                <w:szCs w:val="18"/>
              </w:rPr>
              <w:t>included)</w:t>
            </w:r>
            <w:r>
              <w:rPr>
                <w:rFonts w:cstheme="minorHAnsi"/>
                <w:b/>
                <w:sz w:val="18"/>
                <w:szCs w:val="18"/>
              </w:rPr>
              <w:t xml:space="preserve">   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BD6801">
              <w:rPr>
                <w:rFonts w:cstheme="minorHAnsi"/>
                <w:b/>
                <w:sz w:val="18"/>
                <w:szCs w:val="18"/>
              </w:rPr>
              <w:t xml:space="preserve"> </w:t>
            </w:r>
            <w:r w:rsidR="009C2866">
              <w:rPr>
                <w:rFonts w:cstheme="minorHAnsi"/>
                <w:b/>
                <w:sz w:val="18"/>
                <w:szCs w:val="18"/>
              </w:rPr>
              <w:t xml:space="preserve">    </w:t>
            </w:r>
            <w:r w:rsidR="00BD6801">
              <w:rPr>
                <w:rFonts w:cstheme="minorHAnsi"/>
                <w:b/>
                <w:sz w:val="18"/>
                <w:szCs w:val="18"/>
              </w:rPr>
              <w:t>Yes/No</w:t>
            </w:r>
          </w:p>
          <w:p w14:paraId="2A6E157F" w14:textId="3934B90D" w:rsidR="008B7EAC" w:rsidRDefault="008B7EAC" w:rsidP="008B7EAC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Conference Attendance           </w:t>
            </w:r>
            <w:r w:rsidR="009C2866">
              <w:rPr>
                <w:rFonts w:cstheme="minorHAnsi"/>
                <w:b/>
                <w:sz w:val="18"/>
                <w:szCs w:val="18"/>
              </w:rPr>
              <w:t xml:space="preserve">      </w:t>
            </w:r>
            <w:r>
              <w:rPr>
                <w:rFonts w:cstheme="minorHAnsi"/>
                <w:b/>
                <w:sz w:val="18"/>
                <w:szCs w:val="18"/>
              </w:rPr>
              <w:t>Yes/No</w:t>
            </w:r>
          </w:p>
          <w:p w14:paraId="2F4EB1C1" w14:textId="1705EAB8" w:rsidR="009C2866" w:rsidRDefault="009C2866" w:rsidP="008B7EAC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Painted Hall Tour (</w:t>
            </w:r>
            <w:proofErr w:type="gramStart"/>
            <w:r>
              <w:rPr>
                <w:rFonts w:cstheme="minorHAnsi"/>
                <w:b/>
                <w:sz w:val="18"/>
                <w:szCs w:val="18"/>
              </w:rPr>
              <w:t xml:space="preserve">included)   </w:t>
            </w:r>
            <w:proofErr w:type="gramEnd"/>
            <w:r>
              <w:rPr>
                <w:rFonts w:cstheme="minorHAnsi"/>
                <w:b/>
                <w:sz w:val="18"/>
                <w:szCs w:val="18"/>
              </w:rPr>
              <w:t xml:space="preserve">      Yes/No</w:t>
            </w:r>
          </w:p>
          <w:p w14:paraId="279BB381" w14:textId="6AB21705" w:rsidR="009C2866" w:rsidRDefault="009C2866" w:rsidP="008B7EAC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Miriam’s Tour of ORNC Chapel     Yes/No</w:t>
            </w:r>
          </w:p>
          <w:p w14:paraId="341B75F9" w14:textId="2FBF8227" w:rsidR="008B7EAC" w:rsidRDefault="008B7EAC" w:rsidP="008B7EAC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EB4B96" w:rsidRPr="00217E89" w14:paraId="0FBB61BD" w14:textId="77777777" w:rsidTr="005B13EC">
        <w:trPr>
          <w:trHeight w:val="516"/>
        </w:trPr>
        <w:tc>
          <w:tcPr>
            <w:tcW w:w="10207" w:type="dxa"/>
            <w:gridSpan w:val="7"/>
            <w:shd w:val="clear" w:color="auto" w:fill="FBE4D5" w:themeFill="accent2" w:themeFillTint="33"/>
          </w:tcPr>
          <w:p w14:paraId="706C3CEC" w14:textId="77777777" w:rsidR="00EB4B96" w:rsidRDefault="00EB4B96" w:rsidP="002E098D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ACCESSIBILITY NEEDS or ALLERGIES? </w:t>
            </w:r>
          </w:p>
          <w:p w14:paraId="5F8F18E8" w14:textId="08DF0FC2" w:rsidR="00EB4B96" w:rsidRDefault="00EB4B96" w:rsidP="00E74A29">
            <w:pPr>
              <w:contextualSpacing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DETAILS of Needs and Allergies?</w:t>
            </w:r>
          </w:p>
        </w:tc>
      </w:tr>
    </w:tbl>
    <w:p w14:paraId="66B086B5" w14:textId="77777777" w:rsidR="003319EE" w:rsidRPr="00217E89" w:rsidRDefault="003319EE" w:rsidP="003C4DA3">
      <w:pPr>
        <w:shd w:val="clear" w:color="auto" w:fill="FFFFFF"/>
        <w:jc w:val="center"/>
        <w:rPr>
          <w:rFonts w:eastAsia="Times New Roman" w:cstheme="minorHAnsi"/>
          <w:color w:val="000000"/>
          <w:sz w:val="18"/>
          <w:szCs w:val="18"/>
          <w:lang w:eastAsia="en-GB"/>
        </w:rPr>
      </w:pPr>
    </w:p>
    <w:p w14:paraId="1FD47432" w14:textId="6B0C1D3D" w:rsidR="00594DFC" w:rsidRPr="002A7521" w:rsidRDefault="00593180" w:rsidP="00593180">
      <w:pPr>
        <w:shd w:val="clear" w:color="auto" w:fill="FFFFFF"/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</w:pPr>
      <w:r w:rsidRPr="002A7521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Please indicate </w:t>
      </w:r>
      <w:r w:rsidR="005103B5" w:rsidRPr="002A7521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conference fee </w:t>
      </w:r>
      <w:r w:rsidR="009C0A0E" w:rsidRPr="002A7521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>option</w:t>
      </w:r>
      <w:r w:rsidRPr="002A7521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 and calculate appropriate fee</w:t>
      </w:r>
      <w:r w:rsidR="002A7521">
        <w:rPr>
          <w:rFonts w:eastAsia="Times New Roman" w:cstheme="minorHAnsi"/>
          <w:b/>
          <w:bCs/>
          <w:color w:val="000000"/>
          <w:sz w:val="18"/>
          <w:szCs w:val="18"/>
          <w:lang w:eastAsia="en-GB"/>
        </w:rPr>
        <w:t xml:space="preserve">. The conference dinner is at additional cost, based on </w:t>
      </w: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4254"/>
        <w:gridCol w:w="685"/>
        <w:gridCol w:w="4418"/>
        <w:gridCol w:w="850"/>
      </w:tblGrid>
      <w:tr w:rsidR="00322EA4" w:rsidRPr="00217E89" w14:paraId="37D798A3" w14:textId="77777777" w:rsidTr="00A3628F">
        <w:tc>
          <w:tcPr>
            <w:tcW w:w="4254" w:type="dxa"/>
          </w:tcPr>
          <w:p w14:paraId="0DC766D7" w14:textId="00AB071A" w:rsidR="00322EA4" w:rsidRPr="00217E89" w:rsidRDefault="00C413BB" w:rsidP="003C4DA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7E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 xml:space="preserve">Full fees for days attended 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14:paraId="35C10D37" w14:textId="5AFC98D4" w:rsidR="00322EA4" w:rsidRPr="00217E89" w:rsidRDefault="00C413BB" w:rsidP="003C4D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17E8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Fee</w:t>
            </w:r>
          </w:p>
        </w:tc>
        <w:tc>
          <w:tcPr>
            <w:tcW w:w="4418" w:type="dxa"/>
          </w:tcPr>
          <w:p w14:paraId="4A24B8EB" w14:textId="7D78F2A7" w:rsidR="00322EA4" w:rsidRPr="00217E89" w:rsidRDefault="00C413BB" w:rsidP="003C4DA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</w:pPr>
            <w:r w:rsidRPr="00217E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Student/Precariously employed</w:t>
            </w:r>
            <w:r w:rsidR="00D125FB" w:rsidRPr="00217E89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n-GB"/>
              </w:rPr>
              <w:t>/Joint member fees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DD6E336" w14:textId="3EE9C75A" w:rsidR="00322EA4" w:rsidRPr="00217E89" w:rsidRDefault="00C413BB" w:rsidP="003C4D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  <w:r w:rsidRPr="00217E89"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  <w:t>Fee</w:t>
            </w:r>
          </w:p>
        </w:tc>
      </w:tr>
      <w:tr w:rsidR="00322EA4" w:rsidRPr="00217E89" w14:paraId="224C59BA" w14:textId="77777777" w:rsidTr="00A3628F">
        <w:tc>
          <w:tcPr>
            <w:tcW w:w="4254" w:type="dxa"/>
          </w:tcPr>
          <w:p w14:paraId="5B6F74CC" w14:textId="4BE01717" w:rsidR="00322EA4" w:rsidRPr="00F77905" w:rsidRDefault="008B5AE6" w:rsidP="00C413BB">
            <w:pP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3 day </w:t>
            </w:r>
            <w:r w:rsidR="008D0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C</w:t>
            </w:r>
            <w:r w:rsidR="00E323A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onference </w:t>
            </w:r>
            <w:proofErr w:type="gramStart"/>
            <w:r w:rsidR="00E323A0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fee</w:t>
            </w:r>
            <w:r w:rsidR="008D0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:</w:t>
            </w:r>
            <w:r w:rsidR="008D0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Thursday</w:t>
            </w:r>
            <w:proofErr w:type="gramEnd"/>
            <w:r w:rsidR="008D0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13 – </w:t>
            </w:r>
            <w:r w:rsidR="000358F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Saturday </w:t>
            </w:r>
            <w:r w:rsidR="008D0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15 June 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14:paraId="5DE0AFDE" w14:textId="39324EC8" w:rsidR="00322EA4" w:rsidRPr="00F77905" w:rsidRDefault="00C114EA" w:rsidP="003C4DA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7790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£1</w:t>
            </w:r>
            <w:r w:rsidR="00F256B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4</w:t>
            </w:r>
            <w:r w:rsidR="008D0EB4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  <w:tc>
          <w:tcPr>
            <w:tcW w:w="4418" w:type="dxa"/>
          </w:tcPr>
          <w:p w14:paraId="0FC7B7DC" w14:textId="2F62462D" w:rsidR="00322EA4" w:rsidRPr="00F77905" w:rsidRDefault="008B5AE6" w:rsidP="00C413BB">
            <w:pP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3 day </w:t>
            </w:r>
            <w:r w:rsidR="000358F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Conference </w:t>
            </w:r>
            <w:proofErr w:type="gramStart"/>
            <w:r w:rsidR="000358F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fee </w:t>
            </w:r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:</w:t>
            </w:r>
            <w:proofErr w:type="gramEnd"/>
            <w: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 </w:t>
            </w:r>
            <w:r w:rsidR="000358F6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 xml:space="preserve">Thursday 13 – Saturday 15 June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BE52F16" w14:textId="115CF3EB" w:rsidR="00322EA4" w:rsidRPr="00F77905" w:rsidRDefault="00C114EA" w:rsidP="003C4DA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7790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£</w:t>
            </w:r>
            <w:r w:rsidR="00E74A29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7</w:t>
            </w:r>
            <w:r w:rsidR="00F256B2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0</w:t>
            </w:r>
          </w:p>
        </w:tc>
      </w:tr>
      <w:tr w:rsidR="00322EA4" w:rsidRPr="00217E89" w14:paraId="020D68DE" w14:textId="77777777" w:rsidTr="00A3628F">
        <w:tc>
          <w:tcPr>
            <w:tcW w:w="4254" w:type="dxa"/>
          </w:tcPr>
          <w:p w14:paraId="661AFC6D" w14:textId="1431C8A8" w:rsidR="00322EA4" w:rsidRPr="00F77905" w:rsidRDefault="00A3628F" w:rsidP="00C413BB">
            <w:pP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3628F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C413BB" w:rsidRPr="00F77905">
              <w:rPr>
                <w:rFonts w:cstheme="minorHAnsi"/>
                <w:bCs/>
                <w:sz w:val="18"/>
                <w:szCs w:val="18"/>
              </w:rPr>
              <w:t>1-day attendance</w:t>
            </w:r>
            <w:r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14:paraId="3452C2DB" w14:textId="3BE152D1" w:rsidR="00322EA4" w:rsidRPr="00F77905" w:rsidRDefault="00C114EA" w:rsidP="003C4DA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7790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£70</w:t>
            </w:r>
          </w:p>
        </w:tc>
        <w:tc>
          <w:tcPr>
            <w:tcW w:w="4418" w:type="dxa"/>
          </w:tcPr>
          <w:p w14:paraId="660A1C8E" w14:textId="26A5CB47" w:rsidR="00322EA4" w:rsidRPr="00F77905" w:rsidRDefault="00A3628F" w:rsidP="00C413BB">
            <w:pPr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A3628F">
              <w:rPr>
                <w:rFonts w:cstheme="minorHAnsi"/>
                <w:b/>
                <w:sz w:val="18"/>
                <w:szCs w:val="18"/>
              </w:rPr>
              <w:t xml:space="preserve">OR </w:t>
            </w:r>
            <w:r w:rsidR="00C114EA" w:rsidRPr="00F77905">
              <w:rPr>
                <w:rFonts w:cstheme="minorHAnsi"/>
                <w:bCs/>
                <w:sz w:val="18"/>
                <w:szCs w:val="18"/>
              </w:rPr>
              <w:t>1-day attendance</w:t>
            </w:r>
            <w:r w:rsidR="00BC6D87">
              <w:rPr>
                <w:rFonts w:cstheme="minorHAnsi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2CF65AFD" w14:textId="61E5C31A" w:rsidR="00322EA4" w:rsidRPr="00F77905" w:rsidRDefault="00C114EA" w:rsidP="003C4DA3">
            <w:pPr>
              <w:jc w:val="center"/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</w:pPr>
            <w:r w:rsidRPr="00F77905">
              <w:rPr>
                <w:rFonts w:eastAsia="Times New Roman" w:cstheme="minorHAnsi"/>
                <w:bCs/>
                <w:color w:val="000000"/>
                <w:sz w:val="18"/>
                <w:szCs w:val="18"/>
                <w:lang w:eastAsia="en-GB"/>
              </w:rPr>
              <w:t>£35</w:t>
            </w:r>
          </w:p>
        </w:tc>
      </w:tr>
      <w:tr w:rsidR="00D125FB" w:rsidRPr="00217E89" w14:paraId="2415903C" w14:textId="77777777" w:rsidTr="00A3628F">
        <w:tc>
          <w:tcPr>
            <w:tcW w:w="4254" w:type="dxa"/>
            <w:shd w:val="clear" w:color="auto" w:fill="FBE4D5" w:themeFill="accent2" w:themeFillTint="33"/>
          </w:tcPr>
          <w:p w14:paraId="4BA8D3ED" w14:textId="32BA7732" w:rsidR="00D125FB" w:rsidRPr="007430C0" w:rsidRDefault="007C246C" w:rsidP="00D125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>Total payable</w:t>
            </w:r>
            <w:r w:rsidR="009C0A0E" w:rsidRPr="00743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14:paraId="26D70371" w14:textId="77777777" w:rsidR="00D125FB" w:rsidRPr="00F77905" w:rsidRDefault="00D125FB" w:rsidP="003C4D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18" w:type="dxa"/>
            <w:shd w:val="clear" w:color="auto" w:fill="FBE4D5" w:themeFill="accent2" w:themeFillTint="33"/>
          </w:tcPr>
          <w:p w14:paraId="21ABBF73" w14:textId="27946E11" w:rsidR="00D125FB" w:rsidRPr="007430C0" w:rsidRDefault="00D125FB" w:rsidP="00D125FB">
            <w:pPr>
              <w:jc w:val="right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7430C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n-GB"/>
              </w:rPr>
              <w:t xml:space="preserve">Total payable 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54DC577F" w14:textId="77777777" w:rsidR="00D125FB" w:rsidRPr="00F77905" w:rsidRDefault="00D125FB" w:rsidP="003C4D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  <w:tr w:rsidR="007C246C" w:rsidRPr="00217E89" w14:paraId="4D275AC3" w14:textId="77777777" w:rsidTr="00A3628F">
        <w:tc>
          <w:tcPr>
            <w:tcW w:w="4254" w:type="dxa"/>
            <w:shd w:val="clear" w:color="auto" w:fill="FBE4D5" w:themeFill="accent2" w:themeFillTint="33"/>
          </w:tcPr>
          <w:p w14:paraId="5FEAEDFD" w14:textId="48C9981A" w:rsidR="007C246C" w:rsidRPr="00217E89" w:rsidRDefault="007C246C" w:rsidP="00D125F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17E8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 xml:space="preserve">Voluntary contribution? </w:t>
            </w:r>
          </w:p>
        </w:tc>
        <w:tc>
          <w:tcPr>
            <w:tcW w:w="685" w:type="dxa"/>
            <w:shd w:val="clear" w:color="auto" w:fill="FBE4D5" w:themeFill="accent2" w:themeFillTint="33"/>
          </w:tcPr>
          <w:p w14:paraId="52B8E271" w14:textId="77777777" w:rsidR="007C246C" w:rsidRPr="00217E89" w:rsidRDefault="007C246C" w:rsidP="003C4D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4418" w:type="dxa"/>
            <w:shd w:val="clear" w:color="auto" w:fill="FBE4D5" w:themeFill="accent2" w:themeFillTint="33"/>
          </w:tcPr>
          <w:p w14:paraId="19D3F999" w14:textId="24A332AA" w:rsidR="007C246C" w:rsidRPr="00217E89" w:rsidRDefault="007C246C" w:rsidP="00D125FB">
            <w:pPr>
              <w:jc w:val="right"/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</w:pPr>
            <w:r w:rsidRPr="00217E89">
              <w:rPr>
                <w:rFonts w:eastAsia="Times New Roman" w:cstheme="minorHAnsi"/>
                <w:color w:val="000000"/>
                <w:sz w:val="20"/>
                <w:szCs w:val="20"/>
                <w:lang w:eastAsia="en-GB"/>
              </w:rPr>
              <w:t>Voluntary contribution?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741B0F50" w14:textId="77777777" w:rsidR="007C246C" w:rsidRPr="00217E89" w:rsidRDefault="007C246C" w:rsidP="003C4DA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n-GB"/>
              </w:rPr>
            </w:pPr>
          </w:p>
        </w:tc>
      </w:tr>
    </w:tbl>
    <w:p w14:paraId="5F86365F" w14:textId="20469C76" w:rsidR="00252BCF" w:rsidRPr="00217E89" w:rsidRDefault="00252BCF" w:rsidP="008502EB">
      <w:pPr>
        <w:rPr>
          <w:rFonts w:cstheme="minorHAnsi"/>
          <w:bCs/>
          <w:sz w:val="20"/>
          <w:szCs w:val="20"/>
        </w:rPr>
      </w:pPr>
    </w:p>
    <w:tbl>
      <w:tblPr>
        <w:tblStyle w:val="TableGrid"/>
        <w:tblW w:w="10207" w:type="dxa"/>
        <w:tblInd w:w="-431" w:type="dxa"/>
        <w:tblLook w:val="04A0" w:firstRow="1" w:lastRow="0" w:firstColumn="1" w:lastColumn="0" w:noHBand="0" w:noVBand="1"/>
      </w:tblPr>
      <w:tblGrid>
        <w:gridCol w:w="1104"/>
        <w:gridCol w:w="9103"/>
      </w:tblGrid>
      <w:tr w:rsidR="00252BCF" w:rsidRPr="00217E89" w14:paraId="6FBAC913" w14:textId="77777777" w:rsidTr="00F9238B">
        <w:tc>
          <w:tcPr>
            <w:tcW w:w="1104" w:type="dxa"/>
          </w:tcPr>
          <w:p w14:paraId="2B6FA0D2" w14:textId="232F0F2E" w:rsidR="00252BCF" w:rsidRPr="00593180" w:rsidRDefault="00252BCF" w:rsidP="00252BCF">
            <w:pPr>
              <w:rPr>
                <w:rFonts w:cstheme="minorHAnsi"/>
                <w:b/>
                <w:sz w:val="18"/>
                <w:szCs w:val="18"/>
              </w:rPr>
            </w:pPr>
            <w:r w:rsidRPr="00593180">
              <w:rPr>
                <w:rFonts w:cstheme="minorHAnsi"/>
                <w:b/>
                <w:sz w:val="18"/>
                <w:szCs w:val="18"/>
              </w:rPr>
              <w:t>Pa</w:t>
            </w:r>
            <w:r w:rsidR="002221BC" w:rsidRPr="00593180">
              <w:rPr>
                <w:rFonts w:cstheme="minorHAnsi"/>
                <w:b/>
                <w:sz w:val="18"/>
                <w:szCs w:val="18"/>
              </w:rPr>
              <w:t>yment</w:t>
            </w:r>
          </w:p>
        </w:tc>
        <w:tc>
          <w:tcPr>
            <w:tcW w:w="9103" w:type="dxa"/>
          </w:tcPr>
          <w:p w14:paraId="7479623E" w14:textId="2C6EF3B1" w:rsidR="00252BCF" w:rsidRPr="00593180" w:rsidRDefault="00252BCF" w:rsidP="002221BC">
            <w:pPr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593180">
              <w:rPr>
                <w:rFonts w:cstheme="minorHAnsi"/>
                <w:b/>
                <w:sz w:val="18"/>
                <w:szCs w:val="18"/>
              </w:rPr>
              <w:t>Payment method</w:t>
            </w:r>
            <w:r w:rsidR="000402A8">
              <w:rPr>
                <w:rFonts w:cstheme="minorHAnsi"/>
                <w:b/>
                <w:sz w:val="18"/>
                <w:szCs w:val="18"/>
              </w:rPr>
              <w:t>s</w:t>
            </w:r>
            <w:r w:rsidRPr="00593180">
              <w:rPr>
                <w:rFonts w:cstheme="minorHAnsi"/>
                <w:b/>
                <w:sz w:val="18"/>
                <w:szCs w:val="18"/>
              </w:rPr>
              <w:t xml:space="preserve"> (Please highlight as appropriate)</w:t>
            </w:r>
          </w:p>
        </w:tc>
      </w:tr>
      <w:tr w:rsidR="00AB52C6" w:rsidRPr="00217E89" w14:paraId="3B384F09" w14:textId="77777777" w:rsidTr="00F9238B">
        <w:tc>
          <w:tcPr>
            <w:tcW w:w="1104" w:type="dxa"/>
            <w:vMerge w:val="restart"/>
            <w:vAlign w:val="center"/>
          </w:tcPr>
          <w:p w14:paraId="0DFDEE15" w14:textId="77777777" w:rsidR="00AB52C6" w:rsidRDefault="00AB52C6" w:rsidP="004B6BFB">
            <w:pPr>
              <w:rPr>
                <w:rFonts w:cstheme="minorHAnsi"/>
                <w:bCs/>
                <w:sz w:val="18"/>
                <w:szCs w:val="18"/>
              </w:rPr>
            </w:pPr>
            <w:r w:rsidRPr="00593180">
              <w:rPr>
                <w:rFonts w:cstheme="minorHAnsi"/>
                <w:bCs/>
                <w:sz w:val="18"/>
                <w:szCs w:val="18"/>
              </w:rPr>
              <w:t xml:space="preserve">£ </w:t>
            </w:r>
            <w:r>
              <w:rPr>
                <w:rFonts w:cstheme="minorHAnsi"/>
                <w:bCs/>
                <w:sz w:val="18"/>
                <w:szCs w:val="18"/>
              </w:rPr>
              <w:t>_______</w:t>
            </w:r>
          </w:p>
          <w:p w14:paraId="512CEFD5" w14:textId="77777777" w:rsidR="00C53699" w:rsidRDefault="00C53699" w:rsidP="004B6BFB">
            <w:pPr>
              <w:rPr>
                <w:rFonts w:cstheme="minorHAnsi"/>
                <w:bCs/>
                <w:sz w:val="18"/>
                <w:szCs w:val="18"/>
              </w:rPr>
            </w:pPr>
          </w:p>
          <w:p w14:paraId="6B23FC34" w14:textId="3F1A6907" w:rsidR="00C53699" w:rsidRPr="00593180" w:rsidRDefault="00C53699" w:rsidP="004B6BFB">
            <w:pPr>
              <w:rPr>
                <w:rFonts w:cstheme="minorHAnsi"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18"/>
                <w:szCs w:val="18"/>
              </w:rPr>
              <w:t>(Fees refundable to 1</w:t>
            </w:r>
            <w:r w:rsidRPr="00C53699">
              <w:rPr>
                <w:rFonts w:cstheme="minorHAnsi"/>
                <w:bCs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bCs/>
                <w:sz w:val="18"/>
                <w:szCs w:val="18"/>
              </w:rPr>
              <w:t xml:space="preserve"> May 2024)</w:t>
            </w:r>
          </w:p>
        </w:tc>
        <w:tc>
          <w:tcPr>
            <w:tcW w:w="9103" w:type="dxa"/>
          </w:tcPr>
          <w:p w14:paraId="2ACFAF5C" w14:textId="1EF73461" w:rsidR="00AB52C6" w:rsidRPr="00593180" w:rsidRDefault="00AB52C6" w:rsidP="00252BCF">
            <w:pPr>
              <w:rPr>
                <w:rFonts w:cstheme="minorHAnsi"/>
                <w:bCs/>
                <w:sz w:val="18"/>
                <w:szCs w:val="18"/>
              </w:rPr>
            </w:pPr>
            <w:r w:rsidRPr="00593180">
              <w:rPr>
                <w:rFonts w:cstheme="minorHAnsi"/>
                <w:b/>
                <w:sz w:val="18"/>
                <w:szCs w:val="18"/>
              </w:rPr>
              <w:t>UK Cheque payable to ‘The Burney Society</w:t>
            </w:r>
            <w:r w:rsidRPr="00593180">
              <w:rPr>
                <w:rFonts w:cstheme="minorHAnsi"/>
                <w:bCs/>
                <w:sz w:val="18"/>
                <w:szCs w:val="18"/>
              </w:rPr>
              <w:t xml:space="preserve"> </w:t>
            </w:r>
            <w:r w:rsidRPr="00593180">
              <w:rPr>
                <w:rFonts w:cstheme="minorHAnsi"/>
                <w:b/>
                <w:sz w:val="18"/>
                <w:szCs w:val="18"/>
              </w:rPr>
              <w:t>UK</w:t>
            </w:r>
            <w:r w:rsidRPr="00593180">
              <w:rPr>
                <w:rFonts w:cstheme="minorHAnsi"/>
                <w:bCs/>
                <w:sz w:val="18"/>
                <w:szCs w:val="18"/>
              </w:rPr>
              <w:t xml:space="preserve">’ Please post to The Burney Society, c/o T. Messent, </w:t>
            </w:r>
          </w:p>
          <w:p w14:paraId="5E8F518C" w14:textId="5F60C876" w:rsidR="00AB52C6" w:rsidRPr="00593180" w:rsidRDefault="00AB52C6" w:rsidP="00252BCF">
            <w:pPr>
              <w:rPr>
                <w:rFonts w:cstheme="minorHAnsi"/>
                <w:bCs/>
                <w:sz w:val="18"/>
                <w:szCs w:val="18"/>
              </w:rPr>
            </w:pPr>
            <w:r w:rsidRPr="00593180">
              <w:rPr>
                <w:rFonts w:cstheme="minorHAnsi"/>
                <w:bCs/>
                <w:sz w:val="18"/>
                <w:szCs w:val="18"/>
              </w:rPr>
              <w:t xml:space="preserve">11 Beaconsfield Road, Claygate, Esher, Surrey KT10 0PN, UK (Please write your name on reverse) </w:t>
            </w:r>
          </w:p>
        </w:tc>
      </w:tr>
      <w:tr w:rsidR="00AB52C6" w:rsidRPr="00217E89" w14:paraId="47332043" w14:textId="77777777" w:rsidTr="00F9238B">
        <w:tc>
          <w:tcPr>
            <w:tcW w:w="1104" w:type="dxa"/>
            <w:vMerge/>
          </w:tcPr>
          <w:p w14:paraId="7A3CEAAD" w14:textId="77777777" w:rsidR="00AB52C6" w:rsidRPr="00593180" w:rsidRDefault="00AB52C6" w:rsidP="00252BC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103" w:type="dxa"/>
          </w:tcPr>
          <w:p w14:paraId="5A81FFAE" w14:textId="1EED4228" w:rsidR="00AB52C6" w:rsidRPr="00593180" w:rsidRDefault="00AB52C6" w:rsidP="007C246C">
            <w:pPr>
              <w:ind w:right="-164"/>
              <w:rPr>
                <w:rFonts w:cstheme="minorHAnsi"/>
                <w:b/>
                <w:bCs/>
                <w:sz w:val="18"/>
                <w:szCs w:val="18"/>
              </w:rPr>
            </w:pPr>
            <w:r w:rsidRPr="00593180">
              <w:rPr>
                <w:rFonts w:cstheme="minorHAnsi"/>
                <w:b/>
                <w:bCs/>
                <w:sz w:val="18"/>
                <w:szCs w:val="18"/>
              </w:rPr>
              <w:t xml:space="preserve">Bank transfer to ‘The Burney Society’ NatWest a/c 83156410, sort code 600113 </w:t>
            </w:r>
          </w:p>
          <w:p w14:paraId="0E03E9F5" w14:textId="77777777" w:rsidR="00AB52C6" w:rsidRPr="00593180" w:rsidRDefault="00AB52C6" w:rsidP="00252BCF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AB52C6" w:rsidRPr="00217E89" w14:paraId="083F47C7" w14:textId="77777777" w:rsidTr="00F9238B">
        <w:tc>
          <w:tcPr>
            <w:tcW w:w="1104" w:type="dxa"/>
            <w:vMerge/>
          </w:tcPr>
          <w:p w14:paraId="05283B99" w14:textId="77777777" w:rsidR="00AB52C6" w:rsidRPr="00593180" w:rsidRDefault="00AB52C6" w:rsidP="00252BCF">
            <w:pPr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9103" w:type="dxa"/>
          </w:tcPr>
          <w:p w14:paraId="58DDA7B9" w14:textId="5DEC23E0" w:rsidR="00AB52C6" w:rsidRDefault="00AB52C6" w:rsidP="0005615A">
            <w:pPr>
              <w:rPr>
                <w:rFonts w:cstheme="minorHAnsi"/>
                <w:b/>
                <w:sz w:val="20"/>
                <w:szCs w:val="20"/>
              </w:rPr>
            </w:pPr>
            <w:r w:rsidRPr="00065631">
              <w:rPr>
                <w:rFonts w:cstheme="minorHAnsi"/>
                <w:b/>
                <w:sz w:val="20"/>
                <w:szCs w:val="20"/>
              </w:rPr>
              <w:t>Overseas registrations only: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E75A97">
              <w:rPr>
                <w:rFonts w:cstheme="minorHAnsi"/>
                <w:bCs/>
                <w:sz w:val="20"/>
                <w:szCs w:val="20"/>
              </w:rPr>
              <w:t>We do have a PayPal account</w:t>
            </w:r>
            <w:r>
              <w:rPr>
                <w:rFonts w:cstheme="minorHAnsi"/>
                <w:bCs/>
                <w:sz w:val="20"/>
                <w:szCs w:val="20"/>
              </w:rPr>
              <w:t>,</w:t>
            </w:r>
            <w:r w:rsidRPr="00E75A97">
              <w:rPr>
                <w:rFonts w:cstheme="minorHAnsi"/>
                <w:bCs/>
                <w:sz w:val="20"/>
                <w:szCs w:val="20"/>
              </w:rPr>
              <w:t xml:space="preserve"> but the</w:t>
            </w:r>
            <w:r w:rsidR="0077094B">
              <w:rPr>
                <w:rFonts w:cstheme="minorHAnsi"/>
                <w:bCs/>
                <w:sz w:val="20"/>
                <w:szCs w:val="20"/>
              </w:rPr>
              <w:t>ir</w:t>
            </w:r>
            <w:r w:rsidRPr="00E75A97">
              <w:rPr>
                <w:rFonts w:cstheme="minorHAnsi"/>
                <w:bCs/>
                <w:sz w:val="20"/>
                <w:szCs w:val="20"/>
              </w:rPr>
              <w:t xml:space="preserve"> administrative fees are </w:t>
            </w:r>
            <w:r>
              <w:rPr>
                <w:rFonts w:cstheme="minorHAnsi"/>
                <w:bCs/>
                <w:sz w:val="20"/>
                <w:szCs w:val="20"/>
              </w:rPr>
              <w:t xml:space="preserve">proving </w:t>
            </w:r>
            <w:r w:rsidRPr="00E75A97">
              <w:rPr>
                <w:rFonts w:cstheme="minorHAnsi"/>
                <w:bCs/>
                <w:sz w:val="20"/>
                <w:szCs w:val="20"/>
              </w:rPr>
              <w:t xml:space="preserve">so high that we would prefer if overseas registrants </w:t>
            </w:r>
            <w:r w:rsidRPr="007968F9">
              <w:rPr>
                <w:rFonts w:cstheme="minorHAnsi"/>
                <w:b/>
                <w:sz w:val="20"/>
                <w:szCs w:val="20"/>
              </w:rPr>
              <w:t>paid in cash at the start of the conference</w:t>
            </w:r>
            <w:r w:rsidRPr="00E75A97">
              <w:rPr>
                <w:rFonts w:cstheme="minorHAnsi"/>
                <w:bCs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73831EBE" w14:textId="71C771F3" w:rsidR="00AB52C6" w:rsidRPr="00593180" w:rsidRDefault="00AB52C6" w:rsidP="0005615A">
            <w:pPr>
              <w:ind w:right="-164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Please email </w:t>
            </w:r>
            <w:hyperlink r:id="rId6" w:history="1">
              <w:r w:rsidRPr="00A914E4">
                <w:rPr>
                  <w:rStyle w:val="Hyperlink"/>
                  <w:rFonts w:cstheme="minorHAnsi"/>
                  <w:bCs/>
                  <w:sz w:val="20"/>
                  <w:szCs w:val="20"/>
                </w:rPr>
                <w:t>ukburneysociety@gmail.com</w:t>
              </w:r>
            </w:hyperlink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0402A8">
              <w:rPr>
                <w:rFonts w:cstheme="minorHAnsi"/>
                <w:bCs/>
                <w:sz w:val="20"/>
                <w:szCs w:val="20"/>
              </w:rPr>
              <w:t xml:space="preserve">to say </w:t>
            </w:r>
            <w:r w:rsidR="00B57614">
              <w:rPr>
                <w:rFonts w:cstheme="minorHAnsi"/>
                <w:bCs/>
                <w:sz w:val="20"/>
                <w:szCs w:val="20"/>
              </w:rPr>
              <w:t>if</w:t>
            </w:r>
            <w:r w:rsidRPr="000402A8">
              <w:rPr>
                <w:rFonts w:cstheme="minorHAnsi"/>
                <w:bCs/>
                <w:sz w:val="20"/>
                <w:szCs w:val="20"/>
              </w:rPr>
              <w:t xml:space="preserve"> this is what you are doing</w:t>
            </w:r>
            <w:r w:rsidR="00C53699">
              <w:rPr>
                <w:rFonts w:cstheme="minorHAnsi"/>
                <w:bCs/>
                <w:sz w:val="20"/>
                <w:szCs w:val="20"/>
              </w:rPr>
              <w:t xml:space="preserve">. </w:t>
            </w:r>
          </w:p>
        </w:tc>
      </w:tr>
    </w:tbl>
    <w:p w14:paraId="45150EB7" w14:textId="1866135D" w:rsidR="000402A8" w:rsidRPr="00065631" w:rsidRDefault="000402A8" w:rsidP="00252BCF">
      <w:pPr>
        <w:rPr>
          <w:rFonts w:cstheme="minorHAnsi"/>
          <w:b/>
          <w:sz w:val="20"/>
          <w:szCs w:val="20"/>
        </w:rPr>
      </w:pPr>
    </w:p>
    <w:p w14:paraId="0C083D03" w14:textId="691509DE" w:rsidR="007779BB" w:rsidRDefault="00217E89" w:rsidP="007779BB">
      <w:pPr>
        <w:ind w:left="-567" w:firstLine="141"/>
        <w:rPr>
          <w:rFonts w:cstheme="minorHAnsi"/>
          <w:bCs/>
          <w:sz w:val="20"/>
          <w:szCs w:val="20"/>
        </w:rPr>
      </w:pPr>
      <w:r w:rsidRPr="000402A8">
        <w:rPr>
          <w:rFonts w:cstheme="minorHAnsi"/>
          <w:bCs/>
          <w:sz w:val="20"/>
          <w:szCs w:val="20"/>
        </w:rPr>
        <w:t xml:space="preserve">Please submit </w:t>
      </w:r>
      <w:r w:rsidR="00210F87">
        <w:rPr>
          <w:rFonts w:cstheme="minorHAnsi"/>
          <w:bCs/>
          <w:sz w:val="20"/>
          <w:szCs w:val="20"/>
        </w:rPr>
        <w:t xml:space="preserve">your </w:t>
      </w:r>
      <w:r w:rsidRPr="000402A8">
        <w:rPr>
          <w:rFonts w:cstheme="minorHAnsi"/>
          <w:bCs/>
          <w:sz w:val="20"/>
          <w:szCs w:val="20"/>
        </w:rPr>
        <w:t xml:space="preserve">registration forms to </w:t>
      </w:r>
      <w:hyperlink r:id="rId7" w:history="1">
        <w:r w:rsidRPr="000402A8">
          <w:rPr>
            <w:rStyle w:val="Hyperlink"/>
            <w:rFonts w:cstheme="minorHAnsi"/>
            <w:bCs/>
            <w:sz w:val="20"/>
            <w:szCs w:val="20"/>
          </w:rPr>
          <w:t>ukburneysociety@gmail.com</w:t>
        </w:r>
      </w:hyperlink>
      <w:r w:rsidRPr="000402A8">
        <w:rPr>
          <w:rFonts w:cstheme="minorHAnsi"/>
          <w:bCs/>
          <w:sz w:val="20"/>
          <w:szCs w:val="20"/>
        </w:rPr>
        <w:t xml:space="preserve">   </w:t>
      </w:r>
      <w:r w:rsidR="007779BB">
        <w:rPr>
          <w:rFonts w:cstheme="minorHAnsi"/>
          <w:bCs/>
          <w:sz w:val="20"/>
          <w:szCs w:val="20"/>
        </w:rPr>
        <w:t xml:space="preserve">Details:  </w:t>
      </w:r>
      <w:hyperlink r:id="rId8" w:history="1">
        <w:r w:rsidR="007779BB" w:rsidRPr="000402A8">
          <w:rPr>
            <w:rStyle w:val="Hyperlink"/>
            <w:rFonts w:cstheme="minorHAnsi"/>
            <w:bCs/>
            <w:sz w:val="20"/>
            <w:szCs w:val="20"/>
          </w:rPr>
          <w:t>https://burneysociety.uk/conference</w:t>
        </w:r>
      </w:hyperlink>
    </w:p>
    <w:p w14:paraId="6F7C3D1A" w14:textId="33195B2F" w:rsidR="00252BCF" w:rsidRPr="000402A8" w:rsidRDefault="00252BCF" w:rsidP="00EB4B96">
      <w:pPr>
        <w:ind w:hanging="426"/>
        <w:rPr>
          <w:rFonts w:cstheme="minorHAnsi"/>
          <w:bCs/>
          <w:sz w:val="20"/>
          <w:szCs w:val="20"/>
        </w:rPr>
      </w:pPr>
    </w:p>
    <w:p w14:paraId="5FEB726A" w14:textId="39BE375E" w:rsidR="000402A8" w:rsidRDefault="00710C9D" w:rsidP="00EB4B96">
      <w:pPr>
        <w:ind w:left="-567" w:firstLine="141"/>
        <w:rPr>
          <w:rFonts w:cstheme="minorHAnsi"/>
          <w:bCs/>
          <w:sz w:val="20"/>
          <w:szCs w:val="20"/>
        </w:rPr>
      </w:pPr>
      <w:proofErr w:type="gramStart"/>
      <w:r w:rsidRPr="000402A8">
        <w:rPr>
          <w:rFonts w:cstheme="minorHAnsi"/>
          <w:b/>
          <w:sz w:val="20"/>
          <w:szCs w:val="20"/>
        </w:rPr>
        <w:t>Questions</w:t>
      </w:r>
      <w:r w:rsidR="007779BB">
        <w:rPr>
          <w:rFonts w:cstheme="minorHAnsi"/>
          <w:b/>
          <w:sz w:val="20"/>
          <w:szCs w:val="20"/>
        </w:rPr>
        <w:t>?</w:t>
      </w:r>
      <w:r w:rsidR="00252BCF" w:rsidRPr="000402A8">
        <w:rPr>
          <w:rFonts w:cstheme="minorHAnsi"/>
          <w:bCs/>
          <w:sz w:val="20"/>
          <w:szCs w:val="20"/>
        </w:rPr>
        <w:t>:</w:t>
      </w:r>
      <w:proofErr w:type="gramEnd"/>
      <w:r w:rsidR="00252BCF" w:rsidRPr="000402A8">
        <w:rPr>
          <w:rFonts w:cstheme="minorHAnsi"/>
          <w:bCs/>
          <w:sz w:val="20"/>
          <w:szCs w:val="20"/>
        </w:rPr>
        <w:t xml:space="preserve"> </w:t>
      </w:r>
      <w:r w:rsidR="00BD6801" w:rsidRPr="000402A8">
        <w:rPr>
          <w:rFonts w:cstheme="minorHAnsi"/>
          <w:bCs/>
          <w:sz w:val="20"/>
          <w:szCs w:val="20"/>
        </w:rPr>
        <w:t xml:space="preserve">Please </w:t>
      </w:r>
      <w:r w:rsidRPr="000402A8">
        <w:rPr>
          <w:rFonts w:cstheme="minorHAnsi"/>
          <w:bCs/>
          <w:sz w:val="20"/>
          <w:szCs w:val="20"/>
        </w:rPr>
        <w:t xml:space="preserve">email </w:t>
      </w:r>
      <w:r w:rsidR="00BD6801" w:rsidRPr="000402A8">
        <w:rPr>
          <w:rFonts w:cstheme="minorHAnsi"/>
          <w:bCs/>
          <w:sz w:val="20"/>
          <w:szCs w:val="20"/>
        </w:rPr>
        <w:t xml:space="preserve">Conference Organiser, </w:t>
      </w:r>
      <w:r w:rsidRPr="000402A8">
        <w:rPr>
          <w:rFonts w:cstheme="minorHAnsi"/>
          <w:bCs/>
          <w:sz w:val="20"/>
          <w:szCs w:val="20"/>
        </w:rPr>
        <w:t xml:space="preserve">Trudie Messent via </w:t>
      </w:r>
      <w:hyperlink r:id="rId9" w:history="1">
        <w:r w:rsidR="007779BB" w:rsidRPr="000402A8">
          <w:rPr>
            <w:rStyle w:val="Hyperlink"/>
            <w:rFonts w:cstheme="minorHAnsi"/>
            <w:bCs/>
            <w:sz w:val="20"/>
            <w:szCs w:val="20"/>
          </w:rPr>
          <w:t>ukburneysociety@gmail.com</w:t>
        </w:r>
      </w:hyperlink>
    </w:p>
    <w:p w14:paraId="1FC2D2D3" w14:textId="43DA862A" w:rsidR="00D3562B" w:rsidRPr="000402A8" w:rsidRDefault="00252BCF" w:rsidP="00EB4B96">
      <w:pPr>
        <w:ind w:left="-567" w:firstLine="141"/>
        <w:rPr>
          <w:rFonts w:cstheme="minorHAnsi"/>
          <w:bCs/>
          <w:color w:val="0000FF"/>
          <w:sz w:val="20"/>
          <w:szCs w:val="20"/>
          <w:u w:val="single"/>
        </w:rPr>
      </w:pPr>
      <w:r w:rsidRPr="000402A8">
        <w:rPr>
          <w:rFonts w:cstheme="minorHAnsi"/>
          <w:sz w:val="20"/>
          <w:szCs w:val="20"/>
        </w:rPr>
        <w:t xml:space="preserve">Confirmation of receipt of </w:t>
      </w:r>
      <w:r w:rsidR="007779BB">
        <w:rPr>
          <w:rFonts w:cstheme="minorHAnsi"/>
          <w:sz w:val="20"/>
          <w:szCs w:val="20"/>
        </w:rPr>
        <w:t>registration</w:t>
      </w:r>
      <w:r w:rsidRPr="000402A8">
        <w:rPr>
          <w:rFonts w:cstheme="minorHAnsi"/>
          <w:sz w:val="20"/>
          <w:szCs w:val="20"/>
        </w:rPr>
        <w:t xml:space="preserve"> &amp; </w:t>
      </w:r>
      <w:r w:rsidR="00E6210F" w:rsidRPr="000402A8">
        <w:rPr>
          <w:rFonts w:cstheme="minorHAnsi"/>
          <w:sz w:val="20"/>
          <w:szCs w:val="20"/>
        </w:rPr>
        <w:t xml:space="preserve">receipt </w:t>
      </w:r>
      <w:r w:rsidR="007779BB">
        <w:rPr>
          <w:rFonts w:cstheme="minorHAnsi"/>
          <w:sz w:val="20"/>
          <w:szCs w:val="20"/>
        </w:rPr>
        <w:t xml:space="preserve">(if requested) </w:t>
      </w:r>
      <w:r w:rsidRPr="000402A8">
        <w:rPr>
          <w:rFonts w:cstheme="minorHAnsi"/>
          <w:sz w:val="20"/>
          <w:szCs w:val="20"/>
        </w:rPr>
        <w:t xml:space="preserve">will be sent by email.  </w:t>
      </w:r>
      <w:r w:rsidR="00D3562B" w:rsidRPr="000402A8">
        <w:rPr>
          <w:rFonts w:cstheme="minorHAnsi"/>
          <w:bCs/>
          <w:sz w:val="20"/>
          <w:szCs w:val="20"/>
        </w:rPr>
        <w:t xml:space="preserve"> </w:t>
      </w:r>
    </w:p>
    <w:sectPr w:rsidR="00D3562B" w:rsidRPr="000402A8" w:rsidSect="007779BB">
      <w:pgSz w:w="11906" w:h="16838"/>
      <w:pgMar w:top="567" w:right="1274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D55E0"/>
    <w:multiLevelType w:val="hybridMultilevel"/>
    <w:tmpl w:val="4536BBEC"/>
    <w:lvl w:ilvl="0" w:tplc="0809000B">
      <w:start w:val="1"/>
      <w:numFmt w:val="bullet"/>
      <w:lvlText w:val=""/>
      <w:lvlJc w:val="left"/>
      <w:pPr>
        <w:ind w:left="16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" w15:restartNumberingAfterBreak="0">
    <w:nsid w:val="266F2474"/>
    <w:multiLevelType w:val="hybridMultilevel"/>
    <w:tmpl w:val="F6BC51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B0A18"/>
    <w:multiLevelType w:val="hybridMultilevel"/>
    <w:tmpl w:val="2ADEFA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5114A2"/>
    <w:multiLevelType w:val="hybridMultilevel"/>
    <w:tmpl w:val="9DD807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EC05069"/>
    <w:multiLevelType w:val="hybridMultilevel"/>
    <w:tmpl w:val="147E84F6"/>
    <w:lvl w:ilvl="0" w:tplc="E0F81B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1943A9"/>
    <w:multiLevelType w:val="multilevel"/>
    <w:tmpl w:val="B5528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585813"/>
    <w:multiLevelType w:val="hybridMultilevel"/>
    <w:tmpl w:val="C846A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21212785">
    <w:abstractNumId w:val="4"/>
  </w:num>
  <w:num w:numId="2" w16cid:durableId="1909606458">
    <w:abstractNumId w:val="1"/>
  </w:num>
  <w:num w:numId="3" w16cid:durableId="1850102207">
    <w:abstractNumId w:val="3"/>
  </w:num>
  <w:num w:numId="4" w16cid:durableId="35199066">
    <w:abstractNumId w:val="2"/>
  </w:num>
  <w:num w:numId="5" w16cid:durableId="1799448297">
    <w:abstractNumId w:val="6"/>
  </w:num>
  <w:num w:numId="6" w16cid:durableId="1798909428">
    <w:abstractNumId w:val="5"/>
  </w:num>
  <w:num w:numId="7" w16cid:durableId="220409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D87"/>
    <w:rsid w:val="00005A07"/>
    <w:rsid w:val="00025833"/>
    <w:rsid w:val="000358F6"/>
    <w:rsid w:val="000402A8"/>
    <w:rsid w:val="00045177"/>
    <w:rsid w:val="0005615A"/>
    <w:rsid w:val="00065050"/>
    <w:rsid w:val="00065631"/>
    <w:rsid w:val="00065887"/>
    <w:rsid w:val="00067899"/>
    <w:rsid w:val="0007745A"/>
    <w:rsid w:val="000831CC"/>
    <w:rsid w:val="000C4EAA"/>
    <w:rsid w:val="000C5290"/>
    <w:rsid w:val="000C73C2"/>
    <w:rsid w:val="000D1DFD"/>
    <w:rsid w:val="000D5401"/>
    <w:rsid w:val="000D68A7"/>
    <w:rsid w:val="000E104A"/>
    <w:rsid w:val="00105C17"/>
    <w:rsid w:val="0011095B"/>
    <w:rsid w:val="00114F1B"/>
    <w:rsid w:val="0012036A"/>
    <w:rsid w:val="00147F56"/>
    <w:rsid w:val="00163DAD"/>
    <w:rsid w:val="00167D11"/>
    <w:rsid w:val="00167EAA"/>
    <w:rsid w:val="001A0AB7"/>
    <w:rsid w:val="001A1397"/>
    <w:rsid w:val="001A7DCB"/>
    <w:rsid w:val="00201CDC"/>
    <w:rsid w:val="002022B4"/>
    <w:rsid w:val="0020369D"/>
    <w:rsid w:val="00206B18"/>
    <w:rsid w:val="00207D52"/>
    <w:rsid w:val="00210258"/>
    <w:rsid w:val="00210F87"/>
    <w:rsid w:val="00214AAC"/>
    <w:rsid w:val="00217E89"/>
    <w:rsid w:val="002221BC"/>
    <w:rsid w:val="00252BCF"/>
    <w:rsid w:val="00292FAF"/>
    <w:rsid w:val="00296DB8"/>
    <w:rsid w:val="002A31A6"/>
    <w:rsid w:val="002A7521"/>
    <w:rsid w:val="002B160D"/>
    <w:rsid w:val="002C0277"/>
    <w:rsid w:val="002C22A4"/>
    <w:rsid w:val="002D01A4"/>
    <w:rsid w:val="002E1BD5"/>
    <w:rsid w:val="002F0229"/>
    <w:rsid w:val="00304503"/>
    <w:rsid w:val="00322EA4"/>
    <w:rsid w:val="003319EE"/>
    <w:rsid w:val="00337793"/>
    <w:rsid w:val="00340885"/>
    <w:rsid w:val="0034131F"/>
    <w:rsid w:val="00354F7C"/>
    <w:rsid w:val="003608D1"/>
    <w:rsid w:val="00361E4F"/>
    <w:rsid w:val="003764DD"/>
    <w:rsid w:val="00390413"/>
    <w:rsid w:val="003A598B"/>
    <w:rsid w:val="003B3D87"/>
    <w:rsid w:val="003B6F5F"/>
    <w:rsid w:val="003C4DA3"/>
    <w:rsid w:val="003D7FF0"/>
    <w:rsid w:val="003E43FF"/>
    <w:rsid w:val="003E724C"/>
    <w:rsid w:val="003F0596"/>
    <w:rsid w:val="003F28B5"/>
    <w:rsid w:val="003F4EEE"/>
    <w:rsid w:val="003F5BA6"/>
    <w:rsid w:val="00403D4C"/>
    <w:rsid w:val="004320A4"/>
    <w:rsid w:val="00435059"/>
    <w:rsid w:val="0043589A"/>
    <w:rsid w:val="00441AF2"/>
    <w:rsid w:val="00442196"/>
    <w:rsid w:val="0046735C"/>
    <w:rsid w:val="004778B3"/>
    <w:rsid w:val="00484483"/>
    <w:rsid w:val="004921A9"/>
    <w:rsid w:val="004B0D74"/>
    <w:rsid w:val="004B4EF5"/>
    <w:rsid w:val="004B6BFB"/>
    <w:rsid w:val="004E6F85"/>
    <w:rsid w:val="00503F8C"/>
    <w:rsid w:val="005103B5"/>
    <w:rsid w:val="00511739"/>
    <w:rsid w:val="0052704E"/>
    <w:rsid w:val="00536C66"/>
    <w:rsid w:val="00537B25"/>
    <w:rsid w:val="0054537A"/>
    <w:rsid w:val="00553AE9"/>
    <w:rsid w:val="00572910"/>
    <w:rsid w:val="005831D0"/>
    <w:rsid w:val="00593180"/>
    <w:rsid w:val="00594DFC"/>
    <w:rsid w:val="005A07F2"/>
    <w:rsid w:val="005B6638"/>
    <w:rsid w:val="005D4F74"/>
    <w:rsid w:val="005E4A3A"/>
    <w:rsid w:val="005E4EA7"/>
    <w:rsid w:val="005E7879"/>
    <w:rsid w:val="00600839"/>
    <w:rsid w:val="00621040"/>
    <w:rsid w:val="00627E34"/>
    <w:rsid w:val="006376BF"/>
    <w:rsid w:val="0063793A"/>
    <w:rsid w:val="006441B6"/>
    <w:rsid w:val="0065617E"/>
    <w:rsid w:val="00657C75"/>
    <w:rsid w:val="00662F50"/>
    <w:rsid w:val="006A5ED6"/>
    <w:rsid w:val="006E2951"/>
    <w:rsid w:val="006F22A9"/>
    <w:rsid w:val="0070182B"/>
    <w:rsid w:val="00710C9D"/>
    <w:rsid w:val="0073040E"/>
    <w:rsid w:val="00730DA0"/>
    <w:rsid w:val="0073131E"/>
    <w:rsid w:val="007430C0"/>
    <w:rsid w:val="0075145D"/>
    <w:rsid w:val="007551A6"/>
    <w:rsid w:val="0077094B"/>
    <w:rsid w:val="00772E1B"/>
    <w:rsid w:val="0077578E"/>
    <w:rsid w:val="007779BB"/>
    <w:rsid w:val="0078043C"/>
    <w:rsid w:val="007968F9"/>
    <w:rsid w:val="0079717A"/>
    <w:rsid w:val="007B2860"/>
    <w:rsid w:val="007B3D87"/>
    <w:rsid w:val="007C1ACC"/>
    <w:rsid w:val="007C246C"/>
    <w:rsid w:val="007C73C5"/>
    <w:rsid w:val="007C768A"/>
    <w:rsid w:val="007D5081"/>
    <w:rsid w:val="007D5555"/>
    <w:rsid w:val="007F0F37"/>
    <w:rsid w:val="007F1BE5"/>
    <w:rsid w:val="008214AB"/>
    <w:rsid w:val="008464B7"/>
    <w:rsid w:val="008502EB"/>
    <w:rsid w:val="008548C1"/>
    <w:rsid w:val="00884E86"/>
    <w:rsid w:val="008B3343"/>
    <w:rsid w:val="008B5AE6"/>
    <w:rsid w:val="008B7EAC"/>
    <w:rsid w:val="008C0751"/>
    <w:rsid w:val="008C078B"/>
    <w:rsid w:val="008D0EB4"/>
    <w:rsid w:val="008D2775"/>
    <w:rsid w:val="008D2FB6"/>
    <w:rsid w:val="008D4BCD"/>
    <w:rsid w:val="008E1191"/>
    <w:rsid w:val="008E2815"/>
    <w:rsid w:val="008E3141"/>
    <w:rsid w:val="008E77AC"/>
    <w:rsid w:val="00913B05"/>
    <w:rsid w:val="0092728F"/>
    <w:rsid w:val="00932E86"/>
    <w:rsid w:val="009375BA"/>
    <w:rsid w:val="00940D08"/>
    <w:rsid w:val="0094475D"/>
    <w:rsid w:val="009547ED"/>
    <w:rsid w:val="0096753B"/>
    <w:rsid w:val="009816ED"/>
    <w:rsid w:val="009839C5"/>
    <w:rsid w:val="009839E7"/>
    <w:rsid w:val="009A52D1"/>
    <w:rsid w:val="009C0A0E"/>
    <w:rsid w:val="009C2866"/>
    <w:rsid w:val="009C4176"/>
    <w:rsid w:val="009C44BB"/>
    <w:rsid w:val="009C7A50"/>
    <w:rsid w:val="009C7C43"/>
    <w:rsid w:val="009C7D22"/>
    <w:rsid w:val="009D5028"/>
    <w:rsid w:val="009D6061"/>
    <w:rsid w:val="009D6499"/>
    <w:rsid w:val="009F27A8"/>
    <w:rsid w:val="009F731B"/>
    <w:rsid w:val="00A006E8"/>
    <w:rsid w:val="00A10021"/>
    <w:rsid w:val="00A15494"/>
    <w:rsid w:val="00A324F0"/>
    <w:rsid w:val="00A3628E"/>
    <w:rsid w:val="00A3628F"/>
    <w:rsid w:val="00A37326"/>
    <w:rsid w:val="00A51F23"/>
    <w:rsid w:val="00A857E2"/>
    <w:rsid w:val="00A917B3"/>
    <w:rsid w:val="00A933D5"/>
    <w:rsid w:val="00AA2F29"/>
    <w:rsid w:val="00AB1E7E"/>
    <w:rsid w:val="00AB52C6"/>
    <w:rsid w:val="00AF3373"/>
    <w:rsid w:val="00AF3CD7"/>
    <w:rsid w:val="00B0083A"/>
    <w:rsid w:val="00B13E87"/>
    <w:rsid w:val="00B16088"/>
    <w:rsid w:val="00B412EE"/>
    <w:rsid w:val="00B473E6"/>
    <w:rsid w:val="00B52663"/>
    <w:rsid w:val="00B57614"/>
    <w:rsid w:val="00B7037C"/>
    <w:rsid w:val="00B81085"/>
    <w:rsid w:val="00B8425D"/>
    <w:rsid w:val="00BA709A"/>
    <w:rsid w:val="00BB2857"/>
    <w:rsid w:val="00BC1A47"/>
    <w:rsid w:val="00BC5453"/>
    <w:rsid w:val="00BC6D87"/>
    <w:rsid w:val="00BD02F9"/>
    <w:rsid w:val="00BD18EC"/>
    <w:rsid w:val="00BD6801"/>
    <w:rsid w:val="00BE2F4C"/>
    <w:rsid w:val="00BE7C52"/>
    <w:rsid w:val="00BF1603"/>
    <w:rsid w:val="00BF31AB"/>
    <w:rsid w:val="00C114EA"/>
    <w:rsid w:val="00C21338"/>
    <w:rsid w:val="00C413BB"/>
    <w:rsid w:val="00C41E27"/>
    <w:rsid w:val="00C53699"/>
    <w:rsid w:val="00C83099"/>
    <w:rsid w:val="00C92DC6"/>
    <w:rsid w:val="00C96BED"/>
    <w:rsid w:val="00CB0016"/>
    <w:rsid w:val="00CB5593"/>
    <w:rsid w:val="00CB728E"/>
    <w:rsid w:val="00CD1674"/>
    <w:rsid w:val="00CD2248"/>
    <w:rsid w:val="00CF062B"/>
    <w:rsid w:val="00D0505C"/>
    <w:rsid w:val="00D07480"/>
    <w:rsid w:val="00D10AF8"/>
    <w:rsid w:val="00D125FB"/>
    <w:rsid w:val="00D16685"/>
    <w:rsid w:val="00D30B52"/>
    <w:rsid w:val="00D33829"/>
    <w:rsid w:val="00D3562B"/>
    <w:rsid w:val="00D547F5"/>
    <w:rsid w:val="00D560F7"/>
    <w:rsid w:val="00D57BC2"/>
    <w:rsid w:val="00D670AC"/>
    <w:rsid w:val="00D80AA5"/>
    <w:rsid w:val="00D85F15"/>
    <w:rsid w:val="00DA4991"/>
    <w:rsid w:val="00DC1E2A"/>
    <w:rsid w:val="00DD7CAB"/>
    <w:rsid w:val="00DE0282"/>
    <w:rsid w:val="00E31A34"/>
    <w:rsid w:val="00E323A0"/>
    <w:rsid w:val="00E40697"/>
    <w:rsid w:val="00E40AFD"/>
    <w:rsid w:val="00E46380"/>
    <w:rsid w:val="00E53AEF"/>
    <w:rsid w:val="00E6210F"/>
    <w:rsid w:val="00E73F35"/>
    <w:rsid w:val="00E74A29"/>
    <w:rsid w:val="00E75A97"/>
    <w:rsid w:val="00E94107"/>
    <w:rsid w:val="00EA4B1E"/>
    <w:rsid w:val="00EB3861"/>
    <w:rsid w:val="00EB4B96"/>
    <w:rsid w:val="00EB5A46"/>
    <w:rsid w:val="00EC4B22"/>
    <w:rsid w:val="00EE1DE7"/>
    <w:rsid w:val="00EE1F68"/>
    <w:rsid w:val="00EE2166"/>
    <w:rsid w:val="00EE54F8"/>
    <w:rsid w:val="00F07447"/>
    <w:rsid w:val="00F10A56"/>
    <w:rsid w:val="00F11767"/>
    <w:rsid w:val="00F256B2"/>
    <w:rsid w:val="00F52C2A"/>
    <w:rsid w:val="00F77905"/>
    <w:rsid w:val="00F9238B"/>
    <w:rsid w:val="00FB50DA"/>
    <w:rsid w:val="00FB53C4"/>
    <w:rsid w:val="00FD0039"/>
    <w:rsid w:val="00FD4EDF"/>
    <w:rsid w:val="00FE180D"/>
    <w:rsid w:val="00FF3888"/>
    <w:rsid w:val="00FF6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611C6"/>
  <w15:chartTrackingRefBased/>
  <w15:docId w15:val="{E3B88C09-0A7F-48E3-991A-0D76899CF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3D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4DA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C4DA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3589A"/>
    <w:rPr>
      <w:color w:val="605E5C"/>
      <w:shd w:val="clear" w:color="auto" w:fill="E1DFDD"/>
    </w:rPr>
  </w:style>
  <w:style w:type="character" w:customStyle="1" w:styleId="gmaildefault">
    <w:name w:val="gmail_default"/>
    <w:basedOn w:val="DefaultParagraphFont"/>
    <w:rsid w:val="0054537A"/>
  </w:style>
  <w:style w:type="character" w:styleId="FollowedHyperlink">
    <w:name w:val="FollowedHyperlink"/>
    <w:basedOn w:val="DefaultParagraphFont"/>
    <w:uiPriority w:val="99"/>
    <w:semiHidden/>
    <w:unhideWhenUsed/>
    <w:rsid w:val="0054537A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2A31A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urneysociety.uk/conference" TargetMode="External"/><Relationship Id="rId3" Type="http://schemas.openxmlformats.org/officeDocument/2006/relationships/styles" Target="styles.xml"/><Relationship Id="rId7" Type="http://schemas.openxmlformats.org/officeDocument/2006/relationships/hyperlink" Target="mailto:ukburneysociety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kburneysociety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ukburneysociety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D5BBD-0045-46B2-AF16-03C33A9A3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Trudie Messent</dc:creator>
  <cp:keywords/>
  <dc:description/>
  <cp:lastModifiedBy>Trudie Messent</cp:lastModifiedBy>
  <cp:revision>2</cp:revision>
  <cp:lastPrinted>2024-02-07T10:02:00Z</cp:lastPrinted>
  <dcterms:created xsi:type="dcterms:W3CDTF">2024-02-07T10:20:00Z</dcterms:created>
  <dcterms:modified xsi:type="dcterms:W3CDTF">2024-02-07T10:20:00Z</dcterms:modified>
</cp:coreProperties>
</file>